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BB" w:rsidRDefault="00F655FA" w:rsidP="00682446">
      <w:pPr>
        <w:jc w:val="center"/>
        <w:rPr>
          <w:b/>
          <w:sz w:val="32"/>
          <w:szCs w:val="32"/>
        </w:rPr>
      </w:pPr>
      <w:r>
        <w:rPr>
          <w:b/>
          <w:sz w:val="32"/>
          <w:szCs w:val="32"/>
        </w:rPr>
        <w:t>Аннотации дисциплин</w:t>
      </w:r>
      <w:r w:rsidR="00682446" w:rsidRPr="00682446">
        <w:rPr>
          <w:b/>
          <w:sz w:val="32"/>
          <w:szCs w:val="32"/>
        </w:rPr>
        <w:t xml:space="preserve"> </w:t>
      </w:r>
      <w:r>
        <w:rPr>
          <w:b/>
          <w:sz w:val="32"/>
          <w:szCs w:val="32"/>
        </w:rPr>
        <w:t xml:space="preserve">по направлению </w:t>
      </w:r>
      <w:r w:rsidR="00682446" w:rsidRPr="00682446">
        <w:rPr>
          <w:b/>
          <w:sz w:val="32"/>
          <w:szCs w:val="32"/>
        </w:rPr>
        <w:t>01.04.02</w:t>
      </w:r>
      <w:r>
        <w:rPr>
          <w:b/>
          <w:sz w:val="32"/>
          <w:szCs w:val="32"/>
        </w:rPr>
        <w:t xml:space="preserve"> МиПОВМиКС</w:t>
      </w:r>
    </w:p>
    <w:p w:rsidR="00682446" w:rsidRPr="000A0B2B" w:rsidRDefault="00682446" w:rsidP="00682446">
      <w:pPr>
        <w:rPr>
          <w:b/>
          <w:sz w:val="36"/>
          <w:szCs w:val="36"/>
        </w:rPr>
      </w:pPr>
      <w:r w:rsidRPr="000A0B2B">
        <w:rPr>
          <w:b/>
          <w:sz w:val="36"/>
          <w:szCs w:val="36"/>
        </w:rPr>
        <w:t>Б1</w:t>
      </w:r>
      <w:r w:rsidRPr="000A0B2B">
        <w:rPr>
          <w:b/>
          <w:sz w:val="36"/>
          <w:szCs w:val="36"/>
        </w:rPr>
        <w:tab/>
        <w:t>Дисциплины (модули)</w:t>
      </w:r>
      <w:r w:rsidRPr="000A0B2B">
        <w:rPr>
          <w:b/>
          <w:sz w:val="36"/>
          <w:szCs w:val="36"/>
        </w:rPr>
        <w:tab/>
      </w:r>
      <w:r w:rsidRPr="000A0B2B">
        <w:rPr>
          <w:b/>
          <w:sz w:val="36"/>
          <w:szCs w:val="36"/>
        </w:rPr>
        <w:tab/>
      </w:r>
    </w:p>
    <w:p w:rsidR="00C62A97" w:rsidRDefault="00682446" w:rsidP="00682446">
      <w:pPr>
        <w:rPr>
          <w:b/>
          <w:szCs w:val="24"/>
        </w:rPr>
      </w:pPr>
      <w:r w:rsidRPr="00682446">
        <w:rPr>
          <w:b/>
          <w:szCs w:val="24"/>
        </w:rPr>
        <w:tab/>
      </w:r>
      <w:r w:rsidRPr="00682446">
        <w:rPr>
          <w:b/>
          <w:szCs w:val="24"/>
        </w:rPr>
        <w:tab/>
      </w:r>
    </w:p>
    <w:sdt>
      <w:sdtPr>
        <w:id w:val="-1913149231"/>
        <w:docPartObj>
          <w:docPartGallery w:val="Table of Contents"/>
          <w:docPartUnique/>
        </w:docPartObj>
      </w:sdtPr>
      <w:sdtEndPr>
        <w:rPr>
          <w:rFonts w:ascii="Times New Roman" w:eastAsiaTheme="minorHAnsi" w:hAnsi="Times New Roman" w:cstheme="minorBidi"/>
          <w:b/>
          <w:bCs/>
          <w:color w:val="auto"/>
          <w:sz w:val="24"/>
          <w:szCs w:val="22"/>
          <w:lang w:eastAsia="en-US"/>
        </w:rPr>
      </w:sdtEndPr>
      <w:sdtContent>
        <w:p w:rsidR="00C62A97" w:rsidRDefault="00C62A97">
          <w:pPr>
            <w:pStyle w:val="a8"/>
          </w:pPr>
          <w:r>
            <w:t>Оглавление</w:t>
          </w:r>
        </w:p>
        <w:p w:rsidR="00C62A97" w:rsidRDefault="00C62A97">
          <w:pPr>
            <w:pStyle w:val="11"/>
            <w:tabs>
              <w:tab w:val="left" w:pos="660"/>
              <w:tab w:val="right" w:leader="dot" w:pos="9345"/>
            </w:tabs>
            <w:rPr>
              <w:noProof/>
            </w:rPr>
          </w:pPr>
          <w:r>
            <w:fldChar w:fldCharType="begin"/>
          </w:r>
          <w:r>
            <w:instrText xml:space="preserve"> TOC \o "1-3" \h \z \u </w:instrText>
          </w:r>
          <w:r>
            <w:fldChar w:fldCharType="separate"/>
          </w:r>
          <w:hyperlink w:anchor="_Toc7379470" w:history="1">
            <w:r w:rsidRPr="00677AB9">
              <w:rPr>
                <w:rStyle w:val="a9"/>
                <w:noProof/>
              </w:rPr>
              <w:t>Б1.Б</w:t>
            </w:r>
            <w:r>
              <w:rPr>
                <w:noProof/>
              </w:rPr>
              <w:tab/>
            </w:r>
            <w:r w:rsidRPr="00677AB9">
              <w:rPr>
                <w:rStyle w:val="a9"/>
                <w:noProof/>
              </w:rPr>
              <w:t>Базовая часть</w:t>
            </w:r>
            <w:r>
              <w:rPr>
                <w:noProof/>
                <w:webHidden/>
              </w:rPr>
              <w:tab/>
            </w:r>
            <w:r>
              <w:rPr>
                <w:noProof/>
                <w:webHidden/>
              </w:rPr>
              <w:fldChar w:fldCharType="begin"/>
            </w:r>
            <w:r>
              <w:rPr>
                <w:noProof/>
                <w:webHidden/>
              </w:rPr>
              <w:instrText xml:space="preserve"> PAGEREF _Toc7379470 \h </w:instrText>
            </w:r>
            <w:r>
              <w:rPr>
                <w:noProof/>
                <w:webHidden/>
              </w:rPr>
            </w:r>
            <w:r>
              <w:rPr>
                <w:noProof/>
                <w:webHidden/>
              </w:rPr>
              <w:fldChar w:fldCharType="separate"/>
            </w:r>
            <w:r>
              <w:rPr>
                <w:noProof/>
                <w:webHidden/>
              </w:rPr>
              <w:t>1</w:t>
            </w:r>
            <w:r>
              <w:rPr>
                <w:noProof/>
                <w:webHidden/>
              </w:rPr>
              <w:fldChar w:fldCharType="end"/>
            </w:r>
          </w:hyperlink>
        </w:p>
        <w:p w:rsidR="00C62A97" w:rsidRDefault="00C62A97">
          <w:pPr>
            <w:pStyle w:val="11"/>
            <w:tabs>
              <w:tab w:val="left" w:pos="880"/>
              <w:tab w:val="right" w:leader="dot" w:pos="9345"/>
            </w:tabs>
            <w:rPr>
              <w:noProof/>
            </w:rPr>
          </w:pPr>
          <w:hyperlink w:anchor="_Toc7379471" w:history="1">
            <w:r w:rsidRPr="00677AB9">
              <w:rPr>
                <w:rStyle w:val="a9"/>
                <w:noProof/>
              </w:rPr>
              <w:t>Б1.Б.1</w:t>
            </w:r>
            <w:r>
              <w:rPr>
                <w:noProof/>
              </w:rPr>
              <w:tab/>
            </w:r>
            <w:r w:rsidRPr="00677AB9">
              <w:rPr>
                <w:rStyle w:val="a9"/>
                <w:noProof/>
              </w:rPr>
              <w:t>Философия</w:t>
            </w:r>
            <w:r>
              <w:rPr>
                <w:noProof/>
                <w:webHidden/>
              </w:rPr>
              <w:tab/>
            </w:r>
            <w:r>
              <w:rPr>
                <w:noProof/>
                <w:webHidden/>
              </w:rPr>
              <w:fldChar w:fldCharType="begin"/>
            </w:r>
            <w:r>
              <w:rPr>
                <w:noProof/>
                <w:webHidden/>
              </w:rPr>
              <w:instrText xml:space="preserve"> PAGEREF _Toc7379471 \h </w:instrText>
            </w:r>
            <w:r>
              <w:rPr>
                <w:noProof/>
                <w:webHidden/>
              </w:rPr>
            </w:r>
            <w:r>
              <w:rPr>
                <w:noProof/>
                <w:webHidden/>
              </w:rPr>
              <w:fldChar w:fldCharType="separate"/>
            </w:r>
            <w:r>
              <w:rPr>
                <w:noProof/>
                <w:webHidden/>
              </w:rPr>
              <w:t>1</w:t>
            </w:r>
            <w:r>
              <w:rPr>
                <w:noProof/>
                <w:webHidden/>
              </w:rPr>
              <w:fldChar w:fldCharType="end"/>
            </w:r>
          </w:hyperlink>
        </w:p>
        <w:p w:rsidR="00C62A97" w:rsidRDefault="00C62A97">
          <w:pPr>
            <w:pStyle w:val="11"/>
            <w:tabs>
              <w:tab w:val="right" w:leader="dot" w:pos="9345"/>
            </w:tabs>
            <w:rPr>
              <w:noProof/>
            </w:rPr>
          </w:pPr>
          <w:hyperlink w:anchor="_Toc7379472" w:history="1">
            <w:r w:rsidRPr="00677AB9">
              <w:rPr>
                <w:rStyle w:val="a9"/>
                <w:b/>
                <w:noProof/>
              </w:rPr>
              <w:t>Содержание дисциплины.</w:t>
            </w:r>
            <w:r>
              <w:rPr>
                <w:noProof/>
                <w:webHidden/>
              </w:rPr>
              <w:tab/>
            </w:r>
            <w:r>
              <w:rPr>
                <w:noProof/>
                <w:webHidden/>
              </w:rPr>
              <w:fldChar w:fldCharType="begin"/>
            </w:r>
            <w:r>
              <w:rPr>
                <w:noProof/>
                <w:webHidden/>
              </w:rPr>
              <w:instrText xml:space="preserve"> PAGEREF _Toc7379472 \h </w:instrText>
            </w:r>
            <w:r>
              <w:rPr>
                <w:noProof/>
                <w:webHidden/>
              </w:rPr>
            </w:r>
            <w:r>
              <w:rPr>
                <w:noProof/>
                <w:webHidden/>
              </w:rPr>
              <w:fldChar w:fldCharType="separate"/>
            </w:r>
            <w:r>
              <w:rPr>
                <w:noProof/>
                <w:webHidden/>
              </w:rPr>
              <w:t>1</w:t>
            </w:r>
            <w:r>
              <w:rPr>
                <w:noProof/>
                <w:webHidden/>
              </w:rPr>
              <w:fldChar w:fldCharType="end"/>
            </w:r>
          </w:hyperlink>
        </w:p>
        <w:p w:rsidR="00C62A97" w:rsidRDefault="00C62A97">
          <w:pPr>
            <w:pStyle w:val="11"/>
            <w:tabs>
              <w:tab w:val="left" w:pos="880"/>
              <w:tab w:val="right" w:leader="dot" w:pos="9345"/>
            </w:tabs>
            <w:rPr>
              <w:noProof/>
            </w:rPr>
          </w:pPr>
          <w:hyperlink w:anchor="_Toc7379473" w:history="1">
            <w:r w:rsidRPr="00677AB9">
              <w:rPr>
                <w:rStyle w:val="a9"/>
                <w:noProof/>
              </w:rPr>
              <w:t>Б1.Б.2</w:t>
            </w:r>
            <w:r>
              <w:rPr>
                <w:noProof/>
              </w:rPr>
              <w:tab/>
            </w:r>
            <w:r w:rsidRPr="00677AB9">
              <w:rPr>
                <w:rStyle w:val="a9"/>
                <w:noProof/>
              </w:rPr>
              <w:t>Иностранный язык</w:t>
            </w:r>
            <w:r>
              <w:rPr>
                <w:noProof/>
                <w:webHidden/>
              </w:rPr>
              <w:tab/>
            </w:r>
            <w:r>
              <w:rPr>
                <w:noProof/>
                <w:webHidden/>
              </w:rPr>
              <w:fldChar w:fldCharType="begin"/>
            </w:r>
            <w:r>
              <w:rPr>
                <w:noProof/>
                <w:webHidden/>
              </w:rPr>
              <w:instrText xml:space="preserve"> PAGEREF _Toc7379473 \h </w:instrText>
            </w:r>
            <w:r>
              <w:rPr>
                <w:noProof/>
                <w:webHidden/>
              </w:rPr>
            </w:r>
            <w:r>
              <w:rPr>
                <w:noProof/>
                <w:webHidden/>
              </w:rPr>
              <w:fldChar w:fldCharType="separate"/>
            </w:r>
            <w:r>
              <w:rPr>
                <w:noProof/>
                <w:webHidden/>
              </w:rPr>
              <w:t>2</w:t>
            </w:r>
            <w:r>
              <w:rPr>
                <w:noProof/>
                <w:webHidden/>
              </w:rPr>
              <w:fldChar w:fldCharType="end"/>
            </w:r>
          </w:hyperlink>
        </w:p>
        <w:p w:rsidR="00C62A97" w:rsidRDefault="00C62A97">
          <w:pPr>
            <w:pStyle w:val="11"/>
            <w:tabs>
              <w:tab w:val="right" w:leader="dot" w:pos="9345"/>
            </w:tabs>
            <w:rPr>
              <w:noProof/>
            </w:rPr>
          </w:pPr>
          <w:hyperlink w:anchor="_Toc7379474" w:history="1">
            <w:r w:rsidRPr="00677AB9">
              <w:rPr>
                <w:rStyle w:val="a9"/>
                <w:noProof/>
              </w:rPr>
              <w:t>Английский язык</w:t>
            </w:r>
            <w:r>
              <w:rPr>
                <w:noProof/>
                <w:webHidden/>
              </w:rPr>
              <w:tab/>
            </w:r>
            <w:r>
              <w:rPr>
                <w:noProof/>
                <w:webHidden/>
              </w:rPr>
              <w:fldChar w:fldCharType="begin"/>
            </w:r>
            <w:r>
              <w:rPr>
                <w:noProof/>
                <w:webHidden/>
              </w:rPr>
              <w:instrText xml:space="preserve"> PAGEREF _Toc7379474 \h </w:instrText>
            </w:r>
            <w:r>
              <w:rPr>
                <w:noProof/>
                <w:webHidden/>
              </w:rPr>
            </w:r>
            <w:r>
              <w:rPr>
                <w:noProof/>
                <w:webHidden/>
              </w:rPr>
              <w:fldChar w:fldCharType="separate"/>
            </w:r>
            <w:r>
              <w:rPr>
                <w:noProof/>
                <w:webHidden/>
              </w:rPr>
              <w:t>2</w:t>
            </w:r>
            <w:r>
              <w:rPr>
                <w:noProof/>
                <w:webHidden/>
              </w:rPr>
              <w:fldChar w:fldCharType="end"/>
            </w:r>
          </w:hyperlink>
        </w:p>
        <w:p w:rsidR="00C62A97" w:rsidRDefault="00C62A97">
          <w:pPr>
            <w:pStyle w:val="11"/>
            <w:tabs>
              <w:tab w:val="right" w:leader="dot" w:pos="9345"/>
            </w:tabs>
            <w:rPr>
              <w:noProof/>
            </w:rPr>
          </w:pPr>
          <w:hyperlink w:anchor="_Toc7379475" w:history="1">
            <w:r w:rsidRPr="00677AB9">
              <w:rPr>
                <w:rStyle w:val="a9"/>
                <w:noProof/>
              </w:rPr>
              <w:t>Немецкий язык</w:t>
            </w:r>
            <w:r>
              <w:rPr>
                <w:noProof/>
                <w:webHidden/>
              </w:rPr>
              <w:tab/>
            </w:r>
            <w:r>
              <w:rPr>
                <w:noProof/>
                <w:webHidden/>
              </w:rPr>
              <w:fldChar w:fldCharType="begin"/>
            </w:r>
            <w:r>
              <w:rPr>
                <w:noProof/>
                <w:webHidden/>
              </w:rPr>
              <w:instrText xml:space="preserve"> PAGEREF _Toc7379475 \h </w:instrText>
            </w:r>
            <w:r>
              <w:rPr>
                <w:noProof/>
                <w:webHidden/>
              </w:rPr>
            </w:r>
            <w:r>
              <w:rPr>
                <w:noProof/>
                <w:webHidden/>
              </w:rPr>
              <w:fldChar w:fldCharType="separate"/>
            </w:r>
            <w:r>
              <w:rPr>
                <w:noProof/>
                <w:webHidden/>
              </w:rPr>
              <w:t>3</w:t>
            </w:r>
            <w:r>
              <w:rPr>
                <w:noProof/>
                <w:webHidden/>
              </w:rPr>
              <w:fldChar w:fldCharType="end"/>
            </w:r>
          </w:hyperlink>
        </w:p>
        <w:p w:rsidR="00C62A97" w:rsidRDefault="00C62A97">
          <w:pPr>
            <w:pStyle w:val="11"/>
            <w:tabs>
              <w:tab w:val="right" w:leader="dot" w:pos="9345"/>
            </w:tabs>
            <w:rPr>
              <w:noProof/>
            </w:rPr>
          </w:pPr>
          <w:hyperlink w:anchor="_Toc7379476" w:history="1">
            <w:r w:rsidRPr="00677AB9">
              <w:rPr>
                <w:rStyle w:val="a9"/>
                <w:rFonts w:cs="Times New Roman"/>
                <w:b/>
                <w:bCs/>
                <w:noProof/>
              </w:rPr>
              <w:t>Французский язык</w:t>
            </w:r>
            <w:r>
              <w:rPr>
                <w:noProof/>
                <w:webHidden/>
              </w:rPr>
              <w:tab/>
            </w:r>
            <w:r>
              <w:rPr>
                <w:noProof/>
                <w:webHidden/>
              </w:rPr>
              <w:fldChar w:fldCharType="begin"/>
            </w:r>
            <w:r>
              <w:rPr>
                <w:noProof/>
                <w:webHidden/>
              </w:rPr>
              <w:instrText xml:space="preserve"> PAGEREF _Toc7379476 \h </w:instrText>
            </w:r>
            <w:r>
              <w:rPr>
                <w:noProof/>
                <w:webHidden/>
              </w:rPr>
            </w:r>
            <w:r>
              <w:rPr>
                <w:noProof/>
                <w:webHidden/>
              </w:rPr>
              <w:fldChar w:fldCharType="separate"/>
            </w:r>
            <w:r>
              <w:rPr>
                <w:noProof/>
                <w:webHidden/>
              </w:rPr>
              <w:t>3</w:t>
            </w:r>
            <w:r>
              <w:rPr>
                <w:noProof/>
                <w:webHidden/>
              </w:rPr>
              <w:fldChar w:fldCharType="end"/>
            </w:r>
          </w:hyperlink>
        </w:p>
        <w:p w:rsidR="00C62A97" w:rsidRDefault="00C62A97">
          <w:pPr>
            <w:pStyle w:val="11"/>
            <w:tabs>
              <w:tab w:val="left" w:pos="880"/>
              <w:tab w:val="right" w:leader="dot" w:pos="9345"/>
            </w:tabs>
            <w:rPr>
              <w:noProof/>
            </w:rPr>
          </w:pPr>
          <w:hyperlink w:anchor="_Toc7379477" w:history="1">
            <w:r w:rsidRPr="00677AB9">
              <w:rPr>
                <w:rStyle w:val="a9"/>
                <w:noProof/>
              </w:rPr>
              <w:t>Б1.Б.3</w:t>
            </w:r>
            <w:r>
              <w:rPr>
                <w:noProof/>
              </w:rPr>
              <w:tab/>
            </w:r>
            <w:r w:rsidRPr="00677AB9">
              <w:rPr>
                <w:rStyle w:val="a9"/>
                <w:noProof/>
              </w:rPr>
              <w:t>Современные компьютерные технологии</w:t>
            </w:r>
            <w:r>
              <w:rPr>
                <w:noProof/>
                <w:webHidden/>
              </w:rPr>
              <w:tab/>
            </w:r>
            <w:r>
              <w:rPr>
                <w:noProof/>
                <w:webHidden/>
              </w:rPr>
              <w:fldChar w:fldCharType="begin"/>
            </w:r>
            <w:r>
              <w:rPr>
                <w:noProof/>
                <w:webHidden/>
              </w:rPr>
              <w:instrText xml:space="preserve"> PAGEREF _Toc7379477 \h </w:instrText>
            </w:r>
            <w:r>
              <w:rPr>
                <w:noProof/>
                <w:webHidden/>
              </w:rPr>
            </w:r>
            <w:r>
              <w:rPr>
                <w:noProof/>
                <w:webHidden/>
              </w:rPr>
              <w:fldChar w:fldCharType="separate"/>
            </w:r>
            <w:r>
              <w:rPr>
                <w:noProof/>
                <w:webHidden/>
              </w:rPr>
              <w:t>4</w:t>
            </w:r>
            <w:r>
              <w:rPr>
                <w:noProof/>
                <w:webHidden/>
              </w:rPr>
              <w:fldChar w:fldCharType="end"/>
            </w:r>
          </w:hyperlink>
        </w:p>
        <w:p w:rsidR="00C62A97" w:rsidRDefault="00C62A97">
          <w:pPr>
            <w:pStyle w:val="11"/>
            <w:tabs>
              <w:tab w:val="left" w:pos="880"/>
              <w:tab w:val="right" w:leader="dot" w:pos="9345"/>
            </w:tabs>
            <w:rPr>
              <w:noProof/>
            </w:rPr>
          </w:pPr>
          <w:hyperlink w:anchor="_Toc7379478" w:history="1">
            <w:r w:rsidRPr="00677AB9">
              <w:rPr>
                <w:rStyle w:val="a9"/>
                <w:noProof/>
              </w:rPr>
              <w:t>Б1.Б.4</w:t>
            </w:r>
            <w:r>
              <w:rPr>
                <w:noProof/>
              </w:rPr>
              <w:tab/>
            </w:r>
            <w:r w:rsidRPr="00677AB9">
              <w:rPr>
                <w:rStyle w:val="a9"/>
                <w:noProof/>
              </w:rPr>
              <w:t>Параллельное программирование</w:t>
            </w:r>
            <w:r>
              <w:rPr>
                <w:noProof/>
                <w:webHidden/>
              </w:rPr>
              <w:tab/>
            </w:r>
            <w:r>
              <w:rPr>
                <w:noProof/>
                <w:webHidden/>
              </w:rPr>
              <w:fldChar w:fldCharType="begin"/>
            </w:r>
            <w:r>
              <w:rPr>
                <w:noProof/>
                <w:webHidden/>
              </w:rPr>
              <w:instrText xml:space="preserve"> PAGEREF _Toc7379478 \h </w:instrText>
            </w:r>
            <w:r>
              <w:rPr>
                <w:noProof/>
                <w:webHidden/>
              </w:rPr>
            </w:r>
            <w:r>
              <w:rPr>
                <w:noProof/>
                <w:webHidden/>
              </w:rPr>
              <w:fldChar w:fldCharType="separate"/>
            </w:r>
            <w:r>
              <w:rPr>
                <w:noProof/>
                <w:webHidden/>
              </w:rPr>
              <w:t>5</w:t>
            </w:r>
            <w:r>
              <w:rPr>
                <w:noProof/>
                <w:webHidden/>
              </w:rPr>
              <w:fldChar w:fldCharType="end"/>
            </w:r>
          </w:hyperlink>
        </w:p>
        <w:p w:rsidR="00C62A97" w:rsidRDefault="00C62A97">
          <w:pPr>
            <w:pStyle w:val="11"/>
            <w:tabs>
              <w:tab w:val="left" w:pos="880"/>
              <w:tab w:val="right" w:leader="dot" w:pos="9345"/>
            </w:tabs>
            <w:rPr>
              <w:noProof/>
            </w:rPr>
          </w:pPr>
          <w:hyperlink w:anchor="_Toc7379479" w:history="1">
            <w:r w:rsidRPr="00677AB9">
              <w:rPr>
                <w:rStyle w:val="a9"/>
                <w:noProof/>
              </w:rPr>
              <w:t>Б1.Б.5</w:t>
            </w:r>
            <w:r>
              <w:rPr>
                <w:noProof/>
              </w:rPr>
              <w:tab/>
            </w:r>
            <w:r w:rsidRPr="00677AB9">
              <w:rPr>
                <w:rStyle w:val="a9"/>
                <w:noProof/>
              </w:rPr>
              <w:t>Параллельные вычисления и распределенные системы</w:t>
            </w:r>
            <w:r>
              <w:rPr>
                <w:noProof/>
                <w:webHidden/>
              </w:rPr>
              <w:tab/>
            </w:r>
            <w:r>
              <w:rPr>
                <w:noProof/>
                <w:webHidden/>
              </w:rPr>
              <w:fldChar w:fldCharType="begin"/>
            </w:r>
            <w:r>
              <w:rPr>
                <w:noProof/>
                <w:webHidden/>
              </w:rPr>
              <w:instrText xml:space="preserve"> PAGEREF _Toc7379479 \h </w:instrText>
            </w:r>
            <w:r>
              <w:rPr>
                <w:noProof/>
                <w:webHidden/>
              </w:rPr>
            </w:r>
            <w:r>
              <w:rPr>
                <w:noProof/>
                <w:webHidden/>
              </w:rPr>
              <w:fldChar w:fldCharType="separate"/>
            </w:r>
            <w:r>
              <w:rPr>
                <w:noProof/>
                <w:webHidden/>
              </w:rPr>
              <w:t>5</w:t>
            </w:r>
            <w:r>
              <w:rPr>
                <w:noProof/>
                <w:webHidden/>
              </w:rPr>
              <w:fldChar w:fldCharType="end"/>
            </w:r>
          </w:hyperlink>
        </w:p>
        <w:p w:rsidR="00C62A97" w:rsidRDefault="00C62A97">
          <w:pPr>
            <w:pStyle w:val="11"/>
            <w:tabs>
              <w:tab w:val="left" w:pos="660"/>
              <w:tab w:val="right" w:leader="dot" w:pos="9345"/>
            </w:tabs>
            <w:rPr>
              <w:noProof/>
            </w:rPr>
          </w:pPr>
          <w:hyperlink w:anchor="_Toc7379480" w:history="1">
            <w:r w:rsidRPr="00677AB9">
              <w:rPr>
                <w:rStyle w:val="a9"/>
                <w:noProof/>
              </w:rPr>
              <w:t>Б1.В</w:t>
            </w:r>
            <w:r>
              <w:rPr>
                <w:noProof/>
              </w:rPr>
              <w:tab/>
            </w:r>
            <w:r w:rsidRPr="00677AB9">
              <w:rPr>
                <w:rStyle w:val="a9"/>
                <w:noProof/>
              </w:rPr>
              <w:t>Вариативная часть</w:t>
            </w:r>
            <w:r>
              <w:rPr>
                <w:noProof/>
                <w:webHidden/>
              </w:rPr>
              <w:tab/>
            </w:r>
            <w:r>
              <w:rPr>
                <w:noProof/>
                <w:webHidden/>
              </w:rPr>
              <w:fldChar w:fldCharType="begin"/>
            </w:r>
            <w:r>
              <w:rPr>
                <w:noProof/>
                <w:webHidden/>
              </w:rPr>
              <w:instrText xml:space="preserve"> PAGEREF _Toc7379480 \h </w:instrText>
            </w:r>
            <w:r>
              <w:rPr>
                <w:noProof/>
                <w:webHidden/>
              </w:rPr>
            </w:r>
            <w:r>
              <w:rPr>
                <w:noProof/>
                <w:webHidden/>
              </w:rPr>
              <w:fldChar w:fldCharType="separate"/>
            </w:r>
            <w:r>
              <w:rPr>
                <w:noProof/>
                <w:webHidden/>
              </w:rPr>
              <w:t>6</w:t>
            </w:r>
            <w:r>
              <w:rPr>
                <w:noProof/>
                <w:webHidden/>
              </w:rPr>
              <w:fldChar w:fldCharType="end"/>
            </w:r>
          </w:hyperlink>
        </w:p>
        <w:p w:rsidR="00C62A97" w:rsidRDefault="00C62A97">
          <w:pPr>
            <w:pStyle w:val="11"/>
            <w:tabs>
              <w:tab w:val="left" w:pos="1100"/>
              <w:tab w:val="right" w:leader="dot" w:pos="9345"/>
            </w:tabs>
            <w:rPr>
              <w:noProof/>
            </w:rPr>
          </w:pPr>
          <w:hyperlink w:anchor="_Toc7379481" w:history="1">
            <w:r w:rsidRPr="00677AB9">
              <w:rPr>
                <w:rStyle w:val="a9"/>
                <w:noProof/>
              </w:rPr>
              <w:t>Б1.В.ОД</w:t>
            </w:r>
            <w:r>
              <w:rPr>
                <w:noProof/>
              </w:rPr>
              <w:tab/>
            </w:r>
            <w:r w:rsidRPr="00677AB9">
              <w:rPr>
                <w:rStyle w:val="a9"/>
                <w:noProof/>
              </w:rPr>
              <w:t>Обязательные дисциплины</w:t>
            </w:r>
            <w:r>
              <w:rPr>
                <w:noProof/>
                <w:webHidden/>
              </w:rPr>
              <w:tab/>
            </w:r>
            <w:r>
              <w:rPr>
                <w:noProof/>
                <w:webHidden/>
              </w:rPr>
              <w:fldChar w:fldCharType="begin"/>
            </w:r>
            <w:r>
              <w:rPr>
                <w:noProof/>
                <w:webHidden/>
              </w:rPr>
              <w:instrText xml:space="preserve"> PAGEREF _Toc7379481 \h </w:instrText>
            </w:r>
            <w:r>
              <w:rPr>
                <w:noProof/>
                <w:webHidden/>
              </w:rPr>
            </w:r>
            <w:r>
              <w:rPr>
                <w:noProof/>
                <w:webHidden/>
              </w:rPr>
              <w:fldChar w:fldCharType="separate"/>
            </w:r>
            <w:r>
              <w:rPr>
                <w:noProof/>
                <w:webHidden/>
              </w:rPr>
              <w:t>6</w:t>
            </w:r>
            <w:r>
              <w:rPr>
                <w:noProof/>
                <w:webHidden/>
              </w:rPr>
              <w:fldChar w:fldCharType="end"/>
            </w:r>
          </w:hyperlink>
        </w:p>
        <w:p w:rsidR="00C62A97" w:rsidRDefault="00C62A97">
          <w:pPr>
            <w:pStyle w:val="11"/>
            <w:tabs>
              <w:tab w:val="left" w:pos="1320"/>
              <w:tab w:val="right" w:leader="dot" w:pos="9345"/>
            </w:tabs>
            <w:rPr>
              <w:noProof/>
            </w:rPr>
          </w:pPr>
          <w:hyperlink w:anchor="_Toc7379482" w:history="1">
            <w:r w:rsidRPr="00677AB9">
              <w:rPr>
                <w:rStyle w:val="a9"/>
                <w:noProof/>
              </w:rPr>
              <w:t>Б1.В.ОД.1</w:t>
            </w:r>
            <w:r>
              <w:rPr>
                <w:noProof/>
              </w:rPr>
              <w:tab/>
            </w:r>
            <w:r w:rsidRPr="00677AB9">
              <w:rPr>
                <w:rStyle w:val="a9"/>
                <w:noProof/>
              </w:rPr>
              <w:t>Непрерывные математические модели</w:t>
            </w:r>
            <w:r>
              <w:rPr>
                <w:noProof/>
                <w:webHidden/>
              </w:rPr>
              <w:tab/>
            </w:r>
            <w:r>
              <w:rPr>
                <w:noProof/>
                <w:webHidden/>
              </w:rPr>
              <w:fldChar w:fldCharType="begin"/>
            </w:r>
            <w:r>
              <w:rPr>
                <w:noProof/>
                <w:webHidden/>
              </w:rPr>
              <w:instrText xml:space="preserve"> PAGEREF _Toc7379482 \h </w:instrText>
            </w:r>
            <w:r>
              <w:rPr>
                <w:noProof/>
                <w:webHidden/>
              </w:rPr>
            </w:r>
            <w:r>
              <w:rPr>
                <w:noProof/>
                <w:webHidden/>
              </w:rPr>
              <w:fldChar w:fldCharType="separate"/>
            </w:r>
            <w:r>
              <w:rPr>
                <w:noProof/>
                <w:webHidden/>
              </w:rPr>
              <w:t>6</w:t>
            </w:r>
            <w:r>
              <w:rPr>
                <w:noProof/>
                <w:webHidden/>
              </w:rPr>
              <w:fldChar w:fldCharType="end"/>
            </w:r>
          </w:hyperlink>
        </w:p>
        <w:p w:rsidR="00C62A97" w:rsidRDefault="00C62A97">
          <w:pPr>
            <w:pStyle w:val="11"/>
            <w:tabs>
              <w:tab w:val="left" w:pos="1320"/>
              <w:tab w:val="right" w:leader="dot" w:pos="9345"/>
            </w:tabs>
            <w:rPr>
              <w:noProof/>
            </w:rPr>
          </w:pPr>
          <w:hyperlink w:anchor="_Toc7379483" w:history="1">
            <w:r w:rsidRPr="00677AB9">
              <w:rPr>
                <w:rStyle w:val="a9"/>
                <w:noProof/>
              </w:rPr>
              <w:t>Б1.В.ОД.2</w:t>
            </w:r>
            <w:r>
              <w:rPr>
                <w:noProof/>
              </w:rPr>
              <w:tab/>
            </w:r>
            <w:r w:rsidRPr="00677AB9">
              <w:rPr>
                <w:rStyle w:val="a9"/>
                <w:noProof/>
              </w:rPr>
              <w:t>Проектирование человеко-машинных интерфейсов</w:t>
            </w:r>
            <w:r>
              <w:rPr>
                <w:noProof/>
                <w:webHidden/>
              </w:rPr>
              <w:tab/>
            </w:r>
            <w:r>
              <w:rPr>
                <w:noProof/>
                <w:webHidden/>
              </w:rPr>
              <w:fldChar w:fldCharType="begin"/>
            </w:r>
            <w:r>
              <w:rPr>
                <w:noProof/>
                <w:webHidden/>
              </w:rPr>
              <w:instrText xml:space="preserve"> PAGEREF _Toc7379483 \h </w:instrText>
            </w:r>
            <w:r>
              <w:rPr>
                <w:noProof/>
                <w:webHidden/>
              </w:rPr>
            </w:r>
            <w:r>
              <w:rPr>
                <w:noProof/>
                <w:webHidden/>
              </w:rPr>
              <w:fldChar w:fldCharType="separate"/>
            </w:r>
            <w:r>
              <w:rPr>
                <w:noProof/>
                <w:webHidden/>
              </w:rPr>
              <w:t>7</w:t>
            </w:r>
            <w:r>
              <w:rPr>
                <w:noProof/>
                <w:webHidden/>
              </w:rPr>
              <w:fldChar w:fldCharType="end"/>
            </w:r>
          </w:hyperlink>
        </w:p>
        <w:p w:rsidR="00C62A97" w:rsidRDefault="00C62A97">
          <w:pPr>
            <w:pStyle w:val="11"/>
            <w:tabs>
              <w:tab w:val="left" w:pos="1320"/>
              <w:tab w:val="right" w:leader="dot" w:pos="9345"/>
            </w:tabs>
            <w:rPr>
              <w:noProof/>
            </w:rPr>
          </w:pPr>
          <w:hyperlink w:anchor="_Toc7379484" w:history="1">
            <w:r w:rsidRPr="00677AB9">
              <w:rPr>
                <w:rStyle w:val="a9"/>
                <w:noProof/>
              </w:rPr>
              <w:t>Б1.В.ОД.3</w:t>
            </w:r>
            <w:r>
              <w:rPr>
                <w:noProof/>
              </w:rPr>
              <w:tab/>
            </w:r>
            <w:r w:rsidRPr="00677AB9">
              <w:rPr>
                <w:rStyle w:val="a9"/>
                <w:noProof/>
              </w:rPr>
              <w:t>Мобильные и сетевые приложения</w:t>
            </w:r>
            <w:r>
              <w:rPr>
                <w:noProof/>
                <w:webHidden/>
              </w:rPr>
              <w:tab/>
            </w:r>
            <w:r>
              <w:rPr>
                <w:noProof/>
                <w:webHidden/>
              </w:rPr>
              <w:fldChar w:fldCharType="begin"/>
            </w:r>
            <w:r>
              <w:rPr>
                <w:noProof/>
                <w:webHidden/>
              </w:rPr>
              <w:instrText xml:space="preserve"> PAGEREF _Toc7379484 \h </w:instrText>
            </w:r>
            <w:r>
              <w:rPr>
                <w:noProof/>
                <w:webHidden/>
              </w:rPr>
            </w:r>
            <w:r>
              <w:rPr>
                <w:noProof/>
                <w:webHidden/>
              </w:rPr>
              <w:fldChar w:fldCharType="separate"/>
            </w:r>
            <w:r>
              <w:rPr>
                <w:noProof/>
                <w:webHidden/>
              </w:rPr>
              <w:t>7</w:t>
            </w:r>
            <w:r>
              <w:rPr>
                <w:noProof/>
                <w:webHidden/>
              </w:rPr>
              <w:fldChar w:fldCharType="end"/>
            </w:r>
          </w:hyperlink>
        </w:p>
        <w:p w:rsidR="00C62A97" w:rsidRDefault="00C62A97">
          <w:pPr>
            <w:pStyle w:val="11"/>
            <w:tabs>
              <w:tab w:val="left" w:pos="1320"/>
              <w:tab w:val="right" w:leader="dot" w:pos="9345"/>
            </w:tabs>
            <w:rPr>
              <w:noProof/>
            </w:rPr>
          </w:pPr>
          <w:hyperlink w:anchor="_Toc7379485" w:history="1">
            <w:r w:rsidRPr="00677AB9">
              <w:rPr>
                <w:rStyle w:val="a9"/>
                <w:b/>
                <w:noProof/>
              </w:rPr>
              <w:t>Б1.В.ОД.4</w:t>
            </w:r>
            <w:r>
              <w:rPr>
                <w:noProof/>
              </w:rPr>
              <w:tab/>
            </w:r>
            <w:r w:rsidRPr="00677AB9">
              <w:rPr>
                <w:rStyle w:val="a9"/>
                <w:b/>
                <w:noProof/>
              </w:rPr>
              <w:t>Методы и программные средства поддержки принятия решений</w:t>
            </w:r>
            <w:r>
              <w:rPr>
                <w:noProof/>
                <w:webHidden/>
              </w:rPr>
              <w:tab/>
            </w:r>
            <w:r>
              <w:rPr>
                <w:noProof/>
                <w:webHidden/>
              </w:rPr>
              <w:fldChar w:fldCharType="begin"/>
            </w:r>
            <w:r>
              <w:rPr>
                <w:noProof/>
                <w:webHidden/>
              </w:rPr>
              <w:instrText xml:space="preserve"> PAGEREF _Toc7379485 \h </w:instrText>
            </w:r>
            <w:r>
              <w:rPr>
                <w:noProof/>
                <w:webHidden/>
              </w:rPr>
            </w:r>
            <w:r>
              <w:rPr>
                <w:noProof/>
                <w:webHidden/>
              </w:rPr>
              <w:fldChar w:fldCharType="separate"/>
            </w:r>
            <w:r>
              <w:rPr>
                <w:noProof/>
                <w:webHidden/>
              </w:rPr>
              <w:t>8</w:t>
            </w:r>
            <w:r>
              <w:rPr>
                <w:noProof/>
                <w:webHidden/>
              </w:rPr>
              <w:fldChar w:fldCharType="end"/>
            </w:r>
          </w:hyperlink>
        </w:p>
        <w:p w:rsidR="00C62A97" w:rsidRDefault="00C62A97">
          <w:pPr>
            <w:pStyle w:val="11"/>
            <w:tabs>
              <w:tab w:val="left" w:pos="1320"/>
              <w:tab w:val="right" w:leader="dot" w:pos="9345"/>
            </w:tabs>
            <w:rPr>
              <w:noProof/>
            </w:rPr>
          </w:pPr>
          <w:hyperlink w:anchor="_Toc7379486" w:history="1">
            <w:r w:rsidRPr="00677AB9">
              <w:rPr>
                <w:rStyle w:val="a9"/>
                <w:noProof/>
              </w:rPr>
              <w:t>Б1.В.ОД.5</w:t>
            </w:r>
            <w:r>
              <w:rPr>
                <w:noProof/>
              </w:rPr>
              <w:tab/>
            </w:r>
            <w:r w:rsidRPr="00677AB9">
              <w:rPr>
                <w:rStyle w:val="a9"/>
                <w:noProof/>
              </w:rPr>
              <w:t>Дискретные математические модели</w:t>
            </w:r>
            <w:r>
              <w:rPr>
                <w:noProof/>
                <w:webHidden/>
              </w:rPr>
              <w:tab/>
            </w:r>
            <w:r>
              <w:rPr>
                <w:noProof/>
                <w:webHidden/>
              </w:rPr>
              <w:fldChar w:fldCharType="begin"/>
            </w:r>
            <w:r>
              <w:rPr>
                <w:noProof/>
                <w:webHidden/>
              </w:rPr>
              <w:instrText xml:space="preserve"> PAGEREF _Toc7379486 \h </w:instrText>
            </w:r>
            <w:r>
              <w:rPr>
                <w:noProof/>
                <w:webHidden/>
              </w:rPr>
            </w:r>
            <w:r>
              <w:rPr>
                <w:noProof/>
                <w:webHidden/>
              </w:rPr>
              <w:fldChar w:fldCharType="separate"/>
            </w:r>
            <w:r>
              <w:rPr>
                <w:noProof/>
                <w:webHidden/>
              </w:rPr>
              <w:t>9</w:t>
            </w:r>
            <w:r>
              <w:rPr>
                <w:noProof/>
                <w:webHidden/>
              </w:rPr>
              <w:fldChar w:fldCharType="end"/>
            </w:r>
          </w:hyperlink>
        </w:p>
        <w:p w:rsidR="00C62A97" w:rsidRDefault="00C62A97">
          <w:pPr>
            <w:pStyle w:val="11"/>
            <w:tabs>
              <w:tab w:val="left" w:pos="1100"/>
              <w:tab w:val="right" w:leader="dot" w:pos="9345"/>
            </w:tabs>
            <w:rPr>
              <w:noProof/>
            </w:rPr>
          </w:pPr>
          <w:hyperlink w:anchor="_Toc7379487" w:history="1">
            <w:r w:rsidRPr="00677AB9">
              <w:rPr>
                <w:rStyle w:val="a9"/>
                <w:noProof/>
              </w:rPr>
              <w:t>Б1.В.ДВ</w:t>
            </w:r>
            <w:r>
              <w:rPr>
                <w:noProof/>
              </w:rPr>
              <w:tab/>
            </w:r>
            <w:r w:rsidRPr="00677AB9">
              <w:rPr>
                <w:rStyle w:val="a9"/>
                <w:noProof/>
              </w:rPr>
              <w:t>Дисциплины по выбору</w:t>
            </w:r>
            <w:r>
              <w:rPr>
                <w:noProof/>
                <w:webHidden/>
              </w:rPr>
              <w:tab/>
            </w:r>
            <w:r>
              <w:rPr>
                <w:noProof/>
                <w:webHidden/>
              </w:rPr>
              <w:fldChar w:fldCharType="begin"/>
            </w:r>
            <w:r>
              <w:rPr>
                <w:noProof/>
                <w:webHidden/>
              </w:rPr>
              <w:instrText xml:space="preserve"> PAGEREF _Toc7379487 \h </w:instrText>
            </w:r>
            <w:r>
              <w:rPr>
                <w:noProof/>
                <w:webHidden/>
              </w:rPr>
            </w:r>
            <w:r>
              <w:rPr>
                <w:noProof/>
                <w:webHidden/>
              </w:rPr>
              <w:fldChar w:fldCharType="separate"/>
            </w:r>
            <w:r>
              <w:rPr>
                <w:noProof/>
                <w:webHidden/>
              </w:rPr>
              <w:t>10</w:t>
            </w:r>
            <w:r>
              <w:rPr>
                <w:noProof/>
                <w:webHidden/>
              </w:rPr>
              <w:fldChar w:fldCharType="end"/>
            </w:r>
          </w:hyperlink>
        </w:p>
        <w:p w:rsidR="00C62A97" w:rsidRDefault="00C62A97">
          <w:pPr>
            <w:pStyle w:val="11"/>
            <w:tabs>
              <w:tab w:val="right" w:leader="dot" w:pos="9345"/>
            </w:tabs>
            <w:rPr>
              <w:noProof/>
            </w:rPr>
          </w:pPr>
          <w:hyperlink w:anchor="_Toc7379488" w:history="1">
            <w:r w:rsidRPr="00677AB9">
              <w:rPr>
                <w:rStyle w:val="a9"/>
                <w:b/>
                <w:noProof/>
              </w:rPr>
              <w:t>Б1.В.ДВ.1</w:t>
            </w:r>
            <w:r>
              <w:rPr>
                <w:noProof/>
                <w:webHidden/>
              </w:rPr>
              <w:tab/>
            </w:r>
            <w:r>
              <w:rPr>
                <w:noProof/>
                <w:webHidden/>
              </w:rPr>
              <w:fldChar w:fldCharType="begin"/>
            </w:r>
            <w:r>
              <w:rPr>
                <w:noProof/>
                <w:webHidden/>
              </w:rPr>
              <w:instrText xml:space="preserve"> PAGEREF _Toc7379488 \h </w:instrText>
            </w:r>
            <w:r>
              <w:rPr>
                <w:noProof/>
                <w:webHidden/>
              </w:rPr>
            </w:r>
            <w:r>
              <w:rPr>
                <w:noProof/>
                <w:webHidden/>
              </w:rPr>
              <w:fldChar w:fldCharType="separate"/>
            </w:r>
            <w:r>
              <w:rPr>
                <w:noProof/>
                <w:webHidden/>
              </w:rPr>
              <w:t>10</w:t>
            </w:r>
            <w:r>
              <w:rPr>
                <w:noProof/>
                <w:webHidden/>
              </w:rPr>
              <w:fldChar w:fldCharType="end"/>
            </w:r>
          </w:hyperlink>
        </w:p>
        <w:p w:rsidR="00C62A97" w:rsidRDefault="00C62A97">
          <w:pPr>
            <w:pStyle w:val="11"/>
            <w:tabs>
              <w:tab w:val="left" w:pos="440"/>
              <w:tab w:val="right" w:leader="dot" w:pos="9345"/>
            </w:tabs>
            <w:rPr>
              <w:noProof/>
            </w:rPr>
          </w:pPr>
          <w:hyperlink w:anchor="_Toc7379489" w:history="1">
            <w:r w:rsidRPr="00677AB9">
              <w:rPr>
                <w:rStyle w:val="a9"/>
                <w:b/>
                <w:noProof/>
              </w:rPr>
              <w:t>1</w:t>
            </w:r>
            <w:r>
              <w:rPr>
                <w:noProof/>
              </w:rPr>
              <w:tab/>
            </w:r>
            <w:r w:rsidRPr="00677AB9">
              <w:rPr>
                <w:rStyle w:val="a9"/>
                <w:b/>
                <w:noProof/>
              </w:rPr>
              <w:t>Проектирование программного обеспечения автоматизированных систем</w:t>
            </w:r>
            <w:r>
              <w:rPr>
                <w:noProof/>
                <w:webHidden/>
              </w:rPr>
              <w:tab/>
            </w:r>
            <w:r>
              <w:rPr>
                <w:noProof/>
                <w:webHidden/>
              </w:rPr>
              <w:fldChar w:fldCharType="begin"/>
            </w:r>
            <w:r>
              <w:rPr>
                <w:noProof/>
                <w:webHidden/>
              </w:rPr>
              <w:instrText xml:space="preserve"> PAGEREF _Toc7379489 \h </w:instrText>
            </w:r>
            <w:r>
              <w:rPr>
                <w:noProof/>
                <w:webHidden/>
              </w:rPr>
            </w:r>
            <w:r>
              <w:rPr>
                <w:noProof/>
                <w:webHidden/>
              </w:rPr>
              <w:fldChar w:fldCharType="separate"/>
            </w:r>
            <w:r>
              <w:rPr>
                <w:noProof/>
                <w:webHidden/>
              </w:rPr>
              <w:t>10</w:t>
            </w:r>
            <w:r>
              <w:rPr>
                <w:noProof/>
                <w:webHidden/>
              </w:rPr>
              <w:fldChar w:fldCharType="end"/>
            </w:r>
          </w:hyperlink>
        </w:p>
        <w:p w:rsidR="00C62A97" w:rsidRDefault="00C62A97">
          <w:pPr>
            <w:pStyle w:val="11"/>
            <w:tabs>
              <w:tab w:val="left" w:pos="440"/>
              <w:tab w:val="right" w:leader="dot" w:pos="9345"/>
            </w:tabs>
            <w:rPr>
              <w:noProof/>
            </w:rPr>
          </w:pPr>
          <w:hyperlink w:anchor="_Toc7379490" w:history="1">
            <w:r w:rsidRPr="00677AB9">
              <w:rPr>
                <w:rStyle w:val="a9"/>
                <w:noProof/>
              </w:rPr>
              <w:t>2</w:t>
            </w:r>
            <w:r>
              <w:rPr>
                <w:noProof/>
              </w:rPr>
              <w:tab/>
            </w:r>
            <w:r w:rsidRPr="00677AB9">
              <w:rPr>
                <w:rStyle w:val="a9"/>
                <w:noProof/>
              </w:rPr>
              <w:t>Экспертные системы</w:t>
            </w:r>
            <w:r>
              <w:rPr>
                <w:noProof/>
                <w:webHidden/>
              </w:rPr>
              <w:tab/>
            </w:r>
            <w:r>
              <w:rPr>
                <w:noProof/>
                <w:webHidden/>
              </w:rPr>
              <w:fldChar w:fldCharType="begin"/>
            </w:r>
            <w:r>
              <w:rPr>
                <w:noProof/>
                <w:webHidden/>
              </w:rPr>
              <w:instrText xml:space="preserve"> PAGEREF _Toc7379490 \h </w:instrText>
            </w:r>
            <w:r>
              <w:rPr>
                <w:noProof/>
                <w:webHidden/>
              </w:rPr>
            </w:r>
            <w:r>
              <w:rPr>
                <w:noProof/>
                <w:webHidden/>
              </w:rPr>
              <w:fldChar w:fldCharType="separate"/>
            </w:r>
            <w:r>
              <w:rPr>
                <w:noProof/>
                <w:webHidden/>
              </w:rPr>
              <w:t>10</w:t>
            </w:r>
            <w:r>
              <w:rPr>
                <w:noProof/>
                <w:webHidden/>
              </w:rPr>
              <w:fldChar w:fldCharType="end"/>
            </w:r>
          </w:hyperlink>
        </w:p>
        <w:p w:rsidR="00C62A97" w:rsidRDefault="00C62A97">
          <w:pPr>
            <w:pStyle w:val="11"/>
            <w:tabs>
              <w:tab w:val="right" w:leader="dot" w:pos="9345"/>
            </w:tabs>
            <w:rPr>
              <w:noProof/>
            </w:rPr>
          </w:pPr>
          <w:hyperlink w:anchor="_Toc7379491" w:history="1">
            <w:r w:rsidRPr="00677AB9">
              <w:rPr>
                <w:rStyle w:val="a9"/>
                <w:noProof/>
              </w:rPr>
              <w:t>Б1.В.ДВ.2</w:t>
            </w:r>
            <w:r>
              <w:rPr>
                <w:noProof/>
                <w:webHidden/>
              </w:rPr>
              <w:tab/>
            </w:r>
            <w:r>
              <w:rPr>
                <w:noProof/>
                <w:webHidden/>
              </w:rPr>
              <w:fldChar w:fldCharType="begin"/>
            </w:r>
            <w:r>
              <w:rPr>
                <w:noProof/>
                <w:webHidden/>
              </w:rPr>
              <w:instrText xml:space="preserve"> PAGEREF _Toc7379491 \h </w:instrText>
            </w:r>
            <w:r>
              <w:rPr>
                <w:noProof/>
                <w:webHidden/>
              </w:rPr>
            </w:r>
            <w:r>
              <w:rPr>
                <w:noProof/>
                <w:webHidden/>
              </w:rPr>
              <w:fldChar w:fldCharType="separate"/>
            </w:r>
            <w:r>
              <w:rPr>
                <w:noProof/>
                <w:webHidden/>
              </w:rPr>
              <w:t>11</w:t>
            </w:r>
            <w:r>
              <w:rPr>
                <w:noProof/>
                <w:webHidden/>
              </w:rPr>
              <w:fldChar w:fldCharType="end"/>
            </w:r>
          </w:hyperlink>
        </w:p>
        <w:p w:rsidR="00C62A97" w:rsidRDefault="00C62A97">
          <w:pPr>
            <w:pStyle w:val="11"/>
            <w:tabs>
              <w:tab w:val="left" w:pos="440"/>
              <w:tab w:val="right" w:leader="dot" w:pos="9345"/>
            </w:tabs>
            <w:rPr>
              <w:noProof/>
            </w:rPr>
          </w:pPr>
          <w:hyperlink w:anchor="_Toc7379492" w:history="1">
            <w:r w:rsidRPr="00677AB9">
              <w:rPr>
                <w:rStyle w:val="a9"/>
                <w:noProof/>
              </w:rPr>
              <w:t>1</w:t>
            </w:r>
            <w:r>
              <w:rPr>
                <w:noProof/>
              </w:rPr>
              <w:tab/>
            </w:r>
            <w:r w:rsidRPr="00677AB9">
              <w:rPr>
                <w:rStyle w:val="a9"/>
                <w:noProof/>
              </w:rPr>
              <w:t>Методы и средства анализа данных</w:t>
            </w:r>
            <w:r>
              <w:rPr>
                <w:noProof/>
                <w:webHidden/>
              </w:rPr>
              <w:tab/>
            </w:r>
            <w:r>
              <w:rPr>
                <w:noProof/>
                <w:webHidden/>
              </w:rPr>
              <w:fldChar w:fldCharType="begin"/>
            </w:r>
            <w:r>
              <w:rPr>
                <w:noProof/>
                <w:webHidden/>
              </w:rPr>
              <w:instrText xml:space="preserve"> PAGEREF _Toc7379492 \h </w:instrText>
            </w:r>
            <w:r>
              <w:rPr>
                <w:noProof/>
                <w:webHidden/>
              </w:rPr>
            </w:r>
            <w:r>
              <w:rPr>
                <w:noProof/>
                <w:webHidden/>
              </w:rPr>
              <w:fldChar w:fldCharType="separate"/>
            </w:r>
            <w:r>
              <w:rPr>
                <w:noProof/>
                <w:webHidden/>
              </w:rPr>
              <w:t>11</w:t>
            </w:r>
            <w:r>
              <w:rPr>
                <w:noProof/>
                <w:webHidden/>
              </w:rPr>
              <w:fldChar w:fldCharType="end"/>
            </w:r>
          </w:hyperlink>
        </w:p>
        <w:p w:rsidR="00C62A97" w:rsidRDefault="00C62A97">
          <w:pPr>
            <w:pStyle w:val="11"/>
            <w:tabs>
              <w:tab w:val="left" w:pos="440"/>
              <w:tab w:val="right" w:leader="dot" w:pos="9345"/>
            </w:tabs>
            <w:rPr>
              <w:noProof/>
            </w:rPr>
          </w:pPr>
          <w:hyperlink w:anchor="_Toc7379493" w:history="1">
            <w:r w:rsidRPr="00677AB9">
              <w:rPr>
                <w:rStyle w:val="a9"/>
                <w:noProof/>
              </w:rPr>
              <w:t>2</w:t>
            </w:r>
            <w:r>
              <w:rPr>
                <w:noProof/>
              </w:rPr>
              <w:tab/>
            </w:r>
            <w:r w:rsidRPr="00677AB9">
              <w:rPr>
                <w:rStyle w:val="a9"/>
                <w:noProof/>
              </w:rPr>
              <w:t>Многоагентные системы</w:t>
            </w:r>
            <w:r>
              <w:rPr>
                <w:noProof/>
                <w:webHidden/>
              </w:rPr>
              <w:tab/>
            </w:r>
            <w:r>
              <w:rPr>
                <w:noProof/>
                <w:webHidden/>
              </w:rPr>
              <w:fldChar w:fldCharType="begin"/>
            </w:r>
            <w:r>
              <w:rPr>
                <w:noProof/>
                <w:webHidden/>
              </w:rPr>
              <w:instrText xml:space="preserve"> PAGEREF _Toc7379493 \h </w:instrText>
            </w:r>
            <w:r>
              <w:rPr>
                <w:noProof/>
                <w:webHidden/>
              </w:rPr>
            </w:r>
            <w:r>
              <w:rPr>
                <w:noProof/>
                <w:webHidden/>
              </w:rPr>
              <w:fldChar w:fldCharType="separate"/>
            </w:r>
            <w:r>
              <w:rPr>
                <w:noProof/>
                <w:webHidden/>
              </w:rPr>
              <w:t>12</w:t>
            </w:r>
            <w:r>
              <w:rPr>
                <w:noProof/>
                <w:webHidden/>
              </w:rPr>
              <w:fldChar w:fldCharType="end"/>
            </w:r>
          </w:hyperlink>
        </w:p>
        <w:p w:rsidR="00C62A97" w:rsidRDefault="00C62A97">
          <w:pPr>
            <w:pStyle w:val="11"/>
            <w:tabs>
              <w:tab w:val="right" w:leader="dot" w:pos="9345"/>
            </w:tabs>
            <w:rPr>
              <w:noProof/>
            </w:rPr>
          </w:pPr>
          <w:hyperlink w:anchor="_Toc7379494" w:history="1">
            <w:r w:rsidRPr="00677AB9">
              <w:rPr>
                <w:rStyle w:val="a9"/>
                <w:noProof/>
              </w:rPr>
              <w:t>Б1.В.ДВ.3</w:t>
            </w:r>
            <w:r>
              <w:rPr>
                <w:noProof/>
                <w:webHidden/>
              </w:rPr>
              <w:tab/>
            </w:r>
            <w:r>
              <w:rPr>
                <w:noProof/>
                <w:webHidden/>
              </w:rPr>
              <w:fldChar w:fldCharType="begin"/>
            </w:r>
            <w:r>
              <w:rPr>
                <w:noProof/>
                <w:webHidden/>
              </w:rPr>
              <w:instrText xml:space="preserve"> PAGEREF _Toc7379494 \h </w:instrText>
            </w:r>
            <w:r>
              <w:rPr>
                <w:noProof/>
                <w:webHidden/>
              </w:rPr>
            </w:r>
            <w:r>
              <w:rPr>
                <w:noProof/>
                <w:webHidden/>
              </w:rPr>
              <w:fldChar w:fldCharType="separate"/>
            </w:r>
            <w:r>
              <w:rPr>
                <w:noProof/>
                <w:webHidden/>
              </w:rPr>
              <w:t>13</w:t>
            </w:r>
            <w:r>
              <w:rPr>
                <w:noProof/>
                <w:webHidden/>
              </w:rPr>
              <w:fldChar w:fldCharType="end"/>
            </w:r>
          </w:hyperlink>
        </w:p>
        <w:p w:rsidR="00C62A97" w:rsidRDefault="00C62A97">
          <w:pPr>
            <w:pStyle w:val="11"/>
            <w:tabs>
              <w:tab w:val="left" w:pos="440"/>
              <w:tab w:val="right" w:leader="dot" w:pos="9345"/>
            </w:tabs>
            <w:rPr>
              <w:noProof/>
            </w:rPr>
          </w:pPr>
          <w:hyperlink w:anchor="_Toc7379495" w:history="1">
            <w:r w:rsidRPr="00677AB9">
              <w:rPr>
                <w:rStyle w:val="a9"/>
                <w:noProof/>
              </w:rPr>
              <w:t>1</w:t>
            </w:r>
            <w:r>
              <w:rPr>
                <w:noProof/>
              </w:rPr>
              <w:tab/>
            </w:r>
            <w:r w:rsidRPr="00677AB9">
              <w:rPr>
                <w:rStyle w:val="a9"/>
                <w:noProof/>
              </w:rPr>
              <w:t>CASE-технологии</w:t>
            </w:r>
            <w:r>
              <w:rPr>
                <w:noProof/>
                <w:webHidden/>
              </w:rPr>
              <w:tab/>
            </w:r>
            <w:r>
              <w:rPr>
                <w:noProof/>
                <w:webHidden/>
              </w:rPr>
              <w:fldChar w:fldCharType="begin"/>
            </w:r>
            <w:r>
              <w:rPr>
                <w:noProof/>
                <w:webHidden/>
              </w:rPr>
              <w:instrText xml:space="preserve"> PAGEREF _Toc7379495 \h </w:instrText>
            </w:r>
            <w:r>
              <w:rPr>
                <w:noProof/>
                <w:webHidden/>
              </w:rPr>
            </w:r>
            <w:r>
              <w:rPr>
                <w:noProof/>
                <w:webHidden/>
              </w:rPr>
              <w:fldChar w:fldCharType="separate"/>
            </w:r>
            <w:r>
              <w:rPr>
                <w:noProof/>
                <w:webHidden/>
              </w:rPr>
              <w:t>13</w:t>
            </w:r>
            <w:r>
              <w:rPr>
                <w:noProof/>
                <w:webHidden/>
              </w:rPr>
              <w:fldChar w:fldCharType="end"/>
            </w:r>
          </w:hyperlink>
        </w:p>
        <w:p w:rsidR="00C62A97" w:rsidRDefault="00C62A97">
          <w:pPr>
            <w:pStyle w:val="11"/>
            <w:tabs>
              <w:tab w:val="left" w:pos="440"/>
              <w:tab w:val="right" w:leader="dot" w:pos="9345"/>
            </w:tabs>
            <w:rPr>
              <w:noProof/>
            </w:rPr>
          </w:pPr>
          <w:hyperlink w:anchor="_Toc7379496" w:history="1">
            <w:r w:rsidRPr="00677AB9">
              <w:rPr>
                <w:rStyle w:val="a9"/>
                <w:noProof/>
              </w:rPr>
              <w:t>2</w:t>
            </w:r>
            <w:r>
              <w:rPr>
                <w:noProof/>
              </w:rPr>
              <w:tab/>
            </w:r>
            <w:r w:rsidRPr="00677AB9">
              <w:rPr>
                <w:rStyle w:val="a9"/>
                <w:noProof/>
              </w:rPr>
              <w:t>Программное обеспечение интеллектуальных систем</w:t>
            </w:r>
            <w:r>
              <w:rPr>
                <w:noProof/>
                <w:webHidden/>
              </w:rPr>
              <w:tab/>
            </w:r>
            <w:r>
              <w:rPr>
                <w:noProof/>
                <w:webHidden/>
              </w:rPr>
              <w:fldChar w:fldCharType="begin"/>
            </w:r>
            <w:r>
              <w:rPr>
                <w:noProof/>
                <w:webHidden/>
              </w:rPr>
              <w:instrText xml:space="preserve"> PAGEREF _Toc7379496 \h </w:instrText>
            </w:r>
            <w:r>
              <w:rPr>
                <w:noProof/>
                <w:webHidden/>
              </w:rPr>
            </w:r>
            <w:r>
              <w:rPr>
                <w:noProof/>
                <w:webHidden/>
              </w:rPr>
              <w:fldChar w:fldCharType="separate"/>
            </w:r>
            <w:r>
              <w:rPr>
                <w:noProof/>
                <w:webHidden/>
              </w:rPr>
              <w:t>14</w:t>
            </w:r>
            <w:r>
              <w:rPr>
                <w:noProof/>
                <w:webHidden/>
              </w:rPr>
              <w:fldChar w:fldCharType="end"/>
            </w:r>
          </w:hyperlink>
        </w:p>
        <w:p w:rsidR="00C62A97" w:rsidRDefault="00C62A97">
          <w:pPr>
            <w:pStyle w:val="11"/>
            <w:tabs>
              <w:tab w:val="right" w:leader="dot" w:pos="9345"/>
            </w:tabs>
            <w:rPr>
              <w:noProof/>
            </w:rPr>
          </w:pPr>
          <w:hyperlink w:anchor="_Toc7379497" w:history="1">
            <w:r w:rsidRPr="00677AB9">
              <w:rPr>
                <w:rStyle w:val="a9"/>
                <w:noProof/>
              </w:rPr>
              <w:t>Б1.В.ДВ.4</w:t>
            </w:r>
            <w:r>
              <w:rPr>
                <w:noProof/>
                <w:webHidden/>
              </w:rPr>
              <w:tab/>
            </w:r>
            <w:r>
              <w:rPr>
                <w:noProof/>
                <w:webHidden/>
              </w:rPr>
              <w:fldChar w:fldCharType="begin"/>
            </w:r>
            <w:r>
              <w:rPr>
                <w:noProof/>
                <w:webHidden/>
              </w:rPr>
              <w:instrText xml:space="preserve"> PAGEREF _Toc7379497 \h </w:instrText>
            </w:r>
            <w:r>
              <w:rPr>
                <w:noProof/>
                <w:webHidden/>
              </w:rPr>
            </w:r>
            <w:r>
              <w:rPr>
                <w:noProof/>
                <w:webHidden/>
              </w:rPr>
              <w:fldChar w:fldCharType="separate"/>
            </w:r>
            <w:r>
              <w:rPr>
                <w:noProof/>
                <w:webHidden/>
              </w:rPr>
              <w:t>15</w:t>
            </w:r>
            <w:r>
              <w:rPr>
                <w:noProof/>
                <w:webHidden/>
              </w:rPr>
              <w:fldChar w:fldCharType="end"/>
            </w:r>
          </w:hyperlink>
        </w:p>
        <w:p w:rsidR="00C62A97" w:rsidRDefault="00C62A97">
          <w:pPr>
            <w:pStyle w:val="11"/>
            <w:tabs>
              <w:tab w:val="left" w:pos="440"/>
              <w:tab w:val="right" w:leader="dot" w:pos="9345"/>
            </w:tabs>
            <w:rPr>
              <w:noProof/>
            </w:rPr>
          </w:pPr>
          <w:hyperlink w:anchor="_Toc7379498" w:history="1">
            <w:r w:rsidRPr="00677AB9">
              <w:rPr>
                <w:rStyle w:val="a9"/>
                <w:noProof/>
              </w:rPr>
              <w:t>1</w:t>
            </w:r>
            <w:r>
              <w:rPr>
                <w:noProof/>
              </w:rPr>
              <w:tab/>
            </w:r>
            <w:r w:rsidRPr="00677AB9">
              <w:rPr>
                <w:rStyle w:val="a9"/>
                <w:noProof/>
              </w:rPr>
              <w:t>Теория программирования</w:t>
            </w:r>
            <w:r>
              <w:rPr>
                <w:noProof/>
                <w:webHidden/>
              </w:rPr>
              <w:tab/>
            </w:r>
            <w:r>
              <w:rPr>
                <w:noProof/>
                <w:webHidden/>
              </w:rPr>
              <w:fldChar w:fldCharType="begin"/>
            </w:r>
            <w:r>
              <w:rPr>
                <w:noProof/>
                <w:webHidden/>
              </w:rPr>
              <w:instrText xml:space="preserve"> PAGEREF _Toc7379498 \h </w:instrText>
            </w:r>
            <w:r>
              <w:rPr>
                <w:noProof/>
                <w:webHidden/>
              </w:rPr>
            </w:r>
            <w:r>
              <w:rPr>
                <w:noProof/>
                <w:webHidden/>
              </w:rPr>
              <w:fldChar w:fldCharType="separate"/>
            </w:r>
            <w:r>
              <w:rPr>
                <w:noProof/>
                <w:webHidden/>
              </w:rPr>
              <w:t>15</w:t>
            </w:r>
            <w:r>
              <w:rPr>
                <w:noProof/>
                <w:webHidden/>
              </w:rPr>
              <w:fldChar w:fldCharType="end"/>
            </w:r>
          </w:hyperlink>
        </w:p>
        <w:p w:rsidR="00C62A97" w:rsidRDefault="00C62A97">
          <w:pPr>
            <w:pStyle w:val="11"/>
            <w:tabs>
              <w:tab w:val="left" w:pos="440"/>
              <w:tab w:val="right" w:leader="dot" w:pos="9345"/>
            </w:tabs>
            <w:rPr>
              <w:noProof/>
            </w:rPr>
          </w:pPr>
          <w:hyperlink w:anchor="_Toc7379499" w:history="1">
            <w:r w:rsidRPr="00677AB9">
              <w:rPr>
                <w:rStyle w:val="a9"/>
                <w:noProof/>
              </w:rPr>
              <w:t>2</w:t>
            </w:r>
            <w:r>
              <w:rPr>
                <w:noProof/>
              </w:rPr>
              <w:tab/>
            </w:r>
            <w:r w:rsidRPr="00677AB9">
              <w:rPr>
                <w:rStyle w:val="a9"/>
                <w:noProof/>
              </w:rPr>
              <w:t>Интеллектуальные системы управления</w:t>
            </w:r>
            <w:r>
              <w:rPr>
                <w:noProof/>
                <w:webHidden/>
              </w:rPr>
              <w:tab/>
            </w:r>
            <w:r>
              <w:rPr>
                <w:noProof/>
                <w:webHidden/>
              </w:rPr>
              <w:fldChar w:fldCharType="begin"/>
            </w:r>
            <w:r>
              <w:rPr>
                <w:noProof/>
                <w:webHidden/>
              </w:rPr>
              <w:instrText xml:space="preserve"> PAGEREF _Toc7379499 \h </w:instrText>
            </w:r>
            <w:r>
              <w:rPr>
                <w:noProof/>
                <w:webHidden/>
              </w:rPr>
            </w:r>
            <w:r>
              <w:rPr>
                <w:noProof/>
                <w:webHidden/>
              </w:rPr>
              <w:fldChar w:fldCharType="separate"/>
            </w:r>
            <w:r>
              <w:rPr>
                <w:noProof/>
                <w:webHidden/>
              </w:rPr>
              <w:t>15</w:t>
            </w:r>
            <w:r>
              <w:rPr>
                <w:noProof/>
                <w:webHidden/>
              </w:rPr>
              <w:fldChar w:fldCharType="end"/>
            </w:r>
          </w:hyperlink>
        </w:p>
        <w:p w:rsidR="00C62A97" w:rsidRDefault="00C62A97">
          <w:pPr>
            <w:pStyle w:val="11"/>
            <w:tabs>
              <w:tab w:val="right" w:leader="dot" w:pos="9345"/>
            </w:tabs>
            <w:rPr>
              <w:noProof/>
            </w:rPr>
          </w:pPr>
          <w:hyperlink w:anchor="_Toc7379500" w:history="1">
            <w:r w:rsidRPr="00677AB9">
              <w:rPr>
                <w:rStyle w:val="a9"/>
                <w:noProof/>
              </w:rPr>
              <w:t>Б1.В.ДВ.5</w:t>
            </w:r>
            <w:r>
              <w:rPr>
                <w:noProof/>
                <w:webHidden/>
              </w:rPr>
              <w:tab/>
            </w:r>
            <w:r>
              <w:rPr>
                <w:noProof/>
                <w:webHidden/>
              </w:rPr>
              <w:fldChar w:fldCharType="begin"/>
            </w:r>
            <w:r>
              <w:rPr>
                <w:noProof/>
                <w:webHidden/>
              </w:rPr>
              <w:instrText xml:space="preserve"> PAGEREF _Toc7379500 \h </w:instrText>
            </w:r>
            <w:r>
              <w:rPr>
                <w:noProof/>
                <w:webHidden/>
              </w:rPr>
            </w:r>
            <w:r>
              <w:rPr>
                <w:noProof/>
                <w:webHidden/>
              </w:rPr>
              <w:fldChar w:fldCharType="separate"/>
            </w:r>
            <w:r>
              <w:rPr>
                <w:noProof/>
                <w:webHidden/>
              </w:rPr>
              <w:t>16</w:t>
            </w:r>
            <w:r>
              <w:rPr>
                <w:noProof/>
                <w:webHidden/>
              </w:rPr>
              <w:fldChar w:fldCharType="end"/>
            </w:r>
          </w:hyperlink>
        </w:p>
        <w:p w:rsidR="00C62A97" w:rsidRDefault="00C62A97">
          <w:pPr>
            <w:pStyle w:val="11"/>
            <w:tabs>
              <w:tab w:val="left" w:pos="440"/>
              <w:tab w:val="right" w:leader="dot" w:pos="9345"/>
            </w:tabs>
            <w:rPr>
              <w:noProof/>
            </w:rPr>
          </w:pPr>
          <w:hyperlink w:anchor="_Toc7379501" w:history="1">
            <w:r w:rsidRPr="00677AB9">
              <w:rPr>
                <w:rStyle w:val="a9"/>
                <w:noProof/>
              </w:rPr>
              <w:t>1</w:t>
            </w:r>
            <w:r>
              <w:rPr>
                <w:noProof/>
              </w:rPr>
              <w:tab/>
            </w:r>
            <w:r w:rsidRPr="00677AB9">
              <w:rPr>
                <w:rStyle w:val="a9"/>
                <w:noProof/>
              </w:rPr>
              <w:t>Теория систем и управления</w:t>
            </w:r>
            <w:r>
              <w:rPr>
                <w:noProof/>
                <w:webHidden/>
              </w:rPr>
              <w:tab/>
            </w:r>
            <w:r>
              <w:rPr>
                <w:noProof/>
                <w:webHidden/>
              </w:rPr>
              <w:fldChar w:fldCharType="begin"/>
            </w:r>
            <w:r>
              <w:rPr>
                <w:noProof/>
                <w:webHidden/>
              </w:rPr>
              <w:instrText xml:space="preserve"> PAGEREF _Toc7379501 \h </w:instrText>
            </w:r>
            <w:r>
              <w:rPr>
                <w:noProof/>
                <w:webHidden/>
              </w:rPr>
            </w:r>
            <w:r>
              <w:rPr>
                <w:noProof/>
                <w:webHidden/>
              </w:rPr>
              <w:fldChar w:fldCharType="separate"/>
            </w:r>
            <w:r>
              <w:rPr>
                <w:noProof/>
                <w:webHidden/>
              </w:rPr>
              <w:t>16</w:t>
            </w:r>
            <w:r>
              <w:rPr>
                <w:noProof/>
                <w:webHidden/>
              </w:rPr>
              <w:fldChar w:fldCharType="end"/>
            </w:r>
          </w:hyperlink>
        </w:p>
        <w:p w:rsidR="00C62A97" w:rsidRDefault="00C62A97">
          <w:pPr>
            <w:pStyle w:val="11"/>
            <w:tabs>
              <w:tab w:val="left" w:pos="440"/>
              <w:tab w:val="right" w:leader="dot" w:pos="9345"/>
            </w:tabs>
            <w:rPr>
              <w:noProof/>
            </w:rPr>
          </w:pPr>
          <w:hyperlink w:anchor="_Toc7379502" w:history="1">
            <w:r w:rsidRPr="00677AB9">
              <w:rPr>
                <w:rStyle w:val="a9"/>
                <w:noProof/>
              </w:rPr>
              <w:t>2</w:t>
            </w:r>
            <w:r>
              <w:rPr>
                <w:noProof/>
              </w:rPr>
              <w:tab/>
            </w:r>
            <w:r w:rsidRPr="00677AB9">
              <w:rPr>
                <w:rStyle w:val="a9"/>
                <w:noProof/>
              </w:rPr>
              <w:t>Прикладная семиотика</w:t>
            </w:r>
            <w:r>
              <w:rPr>
                <w:noProof/>
                <w:webHidden/>
              </w:rPr>
              <w:tab/>
            </w:r>
            <w:r>
              <w:rPr>
                <w:noProof/>
                <w:webHidden/>
              </w:rPr>
              <w:fldChar w:fldCharType="begin"/>
            </w:r>
            <w:r>
              <w:rPr>
                <w:noProof/>
                <w:webHidden/>
              </w:rPr>
              <w:instrText xml:space="preserve"> PAGEREF _Toc7379502 \h </w:instrText>
            </w:r>
            <w:r>
              <w:rPr>
                <w:noProof/>
                <w:webHidden/>
              </w:rPr>
            </w:r>
            <w:r>
              <w:rPr>
                <w:noProof/>
                <w:webHidden/>
              </w:rPr>
              <w:fldChar w:fldCharType="separate"/>
            </w:r>
            <w:r>
              <w:rPr>
                <w:noProof/>
                <w:webHidden/>
              </w:rPr>
              <w:t>17</w:t>
            </w:r>
            <w:r>
              <w:rPr>
                <w:noProof/>
                <w:webHidden/>
              </w:rPr>
              <w:fldChar w:fldCharType="end"/>
            </w:r>
          </w:hyperlink>
        </w:p>
        <w:p w:rsidR="00C62A97" w:rsidRDefault="00C62A97">
          <w:r>
            <w:rPr>
              <w:b/>
              <w:bCs/>
            </w:rPr>
            <w:fldChar w:fldCharType="end"/>
          </w:r>
        </w:p>
      </w:sdtContent>
    </w:sdt>
    <w:p w:rsidR="00682446" w:rsidRPr="00682446" w:rsidRDefault="00682446" w:rsidP="00682446">
      <w:pPr>
        <w:rPr>
          <w:b/>
          <w:szCs w:val="24"/>
        </w:rPr>
      </w:pPr>
      <w:bookmarkStart w:id="0" w:name="_GoBack"/>
      <w:bookmarkEnd w:id="0"/>
      <w:r w:rsidRPr="00682446">
        <w:rPr>
          <w:b/>
          <w:szCs w:val="24"/>
        </w:rPr>
        <w:tab/>
      </w:r>
    </w:p>
    <w:p w:rsidR="00682446" w:rsidRPr="00C62A97" w:rsidRDefault="00682446" w:rsidP="00C62A97">
      <w:pPr>
        <w:pStyle w:val="1"/>
      </w:pPr>
      <w:bookmarkStart w:id="1" w:name="_Toc7379470"/>
      <w:r w:rsidRPr="00C62A97">
        <w:t>Б</w:t>
      </w:r>
      <w:proofErr w:type="gramStart"/>
      <w:r w:rsidRPr="00C62A97">
        <w:t>1.Б</w:t>
      </w:r>
      <w:proofErr w:type="gramEnd"/>
      <w:r w:rsidRPr="00C62A97">
        <w:tab/>
        <w:t>Базовая часть</w:t>
      </w:r>
      <w:bookmarkEnd w:id="1"/>
      <w:r w:rsidRPr="00C62A97">
        <w:tab/>
      </w:r>
      <w:r w:rsidRPr="00C62A97">
        <w:tab/>
      </w:r>
    </w:p>
    <w:p w:rsidR="00682446" w:rsidRPr="000A0B2B" w:rsidRDefault="00682446" w:rsidP="00C62A97">
      <w:pPr>
        <w:pStyle w:val="1"/>
        <w:rPr>
          <w:szCs w:val="28"/>
        </w:rPr>
      </w:pPr>
      <w:bookmarkStart w:id="2" w:name="_Toc7379471"/>
      <w:r w:rsidRPr="00C62A97">
        <w:rPr>
          <w:sz w:val="24"/>
          <w:szCs w:val="28"/>
        </w:rPr>
        <w:t>Б</w:t>
      </w:r>
      <w:proofErr w:type="gramStart"/>
      <w:r w:rsidRPr="00C62A97">
        <w:rPr>
          <w:sz w:val="24"/>
          <w:szCs w:val="28"/>
        </w:rPr>
        <w:t>1.Б.</w:t>
      </w:r>
      <w:proofErr w:type="gramEnd"/>
      <w:r w:rsidRPr="00C62A97">
        <w:rPr>
          <w:sz w:val="24"/>
          <w:szCs w:val="28"/>
        </w:rPr>
        <w:t>1</w:t>
      </w:r>
      <w:r w:rsidRPr="00C62A97">
        <w:rPr>
          <w:sz w:val="24"/>
          <w:szCs w:val="28"/>
        </w:rPr>
        <w:tab/>
        <w:t>Философия</w:t>
      </w:r>
      <w:bookmarkEnd w:id="2"/>
      <w:r w:rsidRPr="00C62A97">
        <w:rPr>
          <w:sz w:val="24"/>
          <w:szCs w:val="28"/>
        </w:rPr>
        <w:tab/>
      </w:r>
      <w:r w:rsidRPr="00C62A97">
        <w:rPr>
          <w:sz w:val="24"/>
          <w:szCs w:val="28"/>
        </w:rPr>
        <w:tab/>
      </w:r>
    </w:p>
    <w:p w:rsidR="009D5E57" w:rsidRPr="007824D9" w:rsidRDefault="009D5E57" w:rsidP="009D5E57">
      <w:pPr>
        <w:tabs>
          <w:tab w:val="left" w:pos="0"/>
          <w:tab w:val="right" w:leader="underscore" w:pos="9639"/>
        </w:tabs>
        <w:ind w:right="-1" w:firstLine="567"/>
        <w:jc w:val="both"/>
      </w:pPr>
      <w:r w:rsidRPr="00E21523">
        <w:rPr>
          <w:b/>
        </w:rPr>
        <w:t xml:space="preserve">Цель </w:t>
      </w:r>
      <w:r w:rsidRPr="007824D9">
        <w:t>освоения дисциплины</w:t>
      </w:r>
      <w:r>
        <w:rPr>
          <w:b/>
        </w:rPr>
        <w:t xml:space="preserve"> – </w:t>
      </w:r>
      <w:r w:rsidRPr="00A5583B">
        <w:t xml:space="preserve">формирование </w:t>
      </w:r>
      <w:r w:rsidRPr="00743B3D">
        <w:t xml:space="preserve">целостного </w:t>
      </w:r>
      <w:r>
        <w:t xml:space="preserve">представления </w:t>
      </w:r>
      <w:proofErr w:type="gramStart"/>
      <w:r>
        <w:t>о  становлении</w:t>
      </w:r>
      <w:proofErr w:type="gramEnd"/>
      <w:r>
        <w:t xml:space="preserve"> современного научно-технического комплекса и месте в нём информатики, с точки зрения философских методов осмысления информационной реальности</w:t>
      </w:r>
      <w:r w:rsidRPr="007824D9">
        <w:t>.</w:t>
      </w:r>
    </w:p>
    <w:p w:rsidR="009D5E57" w:rsidRPr="0030093C" w:rsidRDefault="009D5E57" w:rsidP="009D5E57">
      <w:pPr>
        <w:ind w:firstLine="567"/>
        <w:jc w:val="both"/>
        <w:rPr>
          <w:sz w:val="20"/>
          <w:szCs w:val="20"/>
        </w:rPr>
      </w:pPr>
      <w:r w:rsidRPr="00E21523">
        <w:rPr>
          <w:b/>
          <w:bCs/>
        </w:rPr>
        <w:t>Задач</w:t>
      </w:r>
      <w:r>
        <w:rPr>
          <w:b/>
          <w:bCs/>
        </w:rPr>
        <w:t>и</w:t>
      </w:r>
      <w:r w:rsidRPr="00E21523">
        <w:rPr>
          <w:b/>
          <w:bCs/>
        </w:rPr>
        <w:t xml:space="preserve"> </w:t>
      </w:r>
      <w:r>
        <w:rPr>
          <w:b/>
          <w:bCs/>
        </w:rPr>
        <w:t xml:space="preserve">освоения </w:t>
      </w:r>
      <w:r w:rsidRPr="00E21523">
        <w:rPr>
          <w:b/>
          <w:bCs/>
        </w:rPr>
        <w:t>дисциплины</w:t>
      </w:r>
      <w:r>
        <w:rPr>
          <w:b/>
          <w:bCs/>
        </w:rPr>
        <w:t>:</w:t>
      </w:r>
    </w:p>
    <w:p w:rsidR="009D5E57" w:rsidRDefault="009D5E57" w:rsidP="009D5E57">
      <w:pPr>
        <w:ind w:firstLine="567"/>
        <w:jc w:val="both"/>
      </w:pPr>
      <w:r>
        <w:rPr>
          <w:sz w:val="20"/>
          <w:szCs w:val="20"/>
        </w:rPr>
        <w:tab/>
      </w:r>
      <w:r w:rsidRPr="00106E19">
        <w:rPr>
          <w:sz w:val="20"/>
          <w:szCs w:val="20"/>
        </w:rPr>
        <w:t xml:space="preserve">–  </w:t>
      </w:r>
      <w:r>
        <w:t xml:space="preserve">изучение специфики </w:t>
      </w:r>
      <w:r w:rsidRPr="0087048F">
        <w:t>технических наук,  и</w:t>
      </w:r>
      <w:r>
        <w:t>х</w:t>
      </w:r>
      <w:r w:rsidRPr="0087048F">
        <w:t xml:space="preserve"> места в системе научного знания;</w:t>
      </w:r>
    </w:p>
    <w:p w:rsidR="009D5E57" w:rsidRDefault="009D5E57" w:rsidP="009D5E57">
      <w:pPr>
        <w:ind w:firstLine="567"/>
        <w:jc w:val="both"/>
      </w:pPr>
      <w:r>
        <w:tab/>
        <w:t xml:space="preserve">– ответ на вопрос: «Почему современная цивилизация называется информационной?»;   </w:t>
      </w:r>
    </w:p>
    <w:p w:rsidR="009D5E57" w:rsidRDefault="009D5E57" w:rsidP="009D5E57">
      <w:pPr>
        <w:ind w:firstLine="567"/>
        <w:jc w:val="both"/>
      </w:pPr>
      <w:r>
        <w:t xml:space="preserve">  – освоение философских методов исследования информационной реальности</w:t>
      </w:r>
    </w:p>
    <w:p w:rsidR="009D5E57" w:rsidRDefault="009D5E57" w:rsidP="009D5E57">
      <w:pPr>
        <w:ind w:firstLine="567"/>
        <w:jc w:val="both"/>
      </w:pPr>
      <w:r>
        <w:t xml:space="preserve">  – </w:t>
      </w:r>
      <w:r w:rsidRPr="0087048F">
        <w:t>ана</w:t>
      </w:r>
      <w:r>
        <w:t xml:space="preserve">лиз </w:t>
      </w:r>
      <w:r w:rsidRPr="0087048F">
        <w:t xml:space="preserve">современных </w:t>
      </w:r>
      <w:r>
        <w:t xml:space="preserve">социальных и мировоззренческих проблем развития информатики; </w:t>
      </w:r>
    </w:p>
    <w:p w:rsidR="009D5E57" w:rsidRPr="009D5E57" w:rsidRDefault="009D5E57" w:rsidP="009D5E57">
      <w:pPr>
        <w:jc w:val="both"/>
        <w:rPr>
          <w:color w:val="000000"/>
        </w:rPr>
      </w:pPr>
      <w:r w:rsidRPr="00F14BD0">
        <w:rPr>
          <w:b/>
        </w:rPr>
        <w:t>Место дисциплины в структуре ОПОП</w:t>
      </w:r>
      <w:r>
        <w:rPr>
          <w:b/>
        </w:rPr>
        <w:t>:</w:t>
      </w:r>
      <w:r>
        <w:tab/>
        <w:t xml:space="preserve">   </w:t>
      </w:r>
      <w:r w:rsidRPr="009D5E57">
        <w:t>Дисциплина относится к базовой части блока дисциплин основных образовательных программ (ООП) подготовки магистров «</w:t>
      </w:r>
      <w:r w:rsidRPr="009D5E57">
        <w:rPr>
          <w:bCs/>
        </w:rPr>
        <w:t>Математическое и программное обеспечение вычислительных машин и компьютерных сетей», «Математическое моделирование»</w:t>
      </w:r>
      <w:r w:rsidRPr="009D5E57">
        <w:t xml:space="preserve"> направления </w:t>
      </w:r>
      <w:r w:rsidRPr="009D5E57">
        <w:rPr>
          <w:bCs/>
        </w:rPr>
        <w:t xml:space="preserve">01.04.02 </w:t>
      </w:r>
      <w:r w:rsidRPr="009D5E57">
        <w:rPr>
          <w:color w:val="000000"/>
        </w:rPr>
        <w:t>«Прикладная математика и информатика»</w:t>
      </w:r>
      <w:r w:rsidRPr="009D5E57">
        <w:rPr>
          <w:bCs/>
        </w:rPr>
        <w:t>.</w:t>
      </w:r>
    </w:p>
    <w:p w:rsidR="009D5E57" w:rsidRPr="007B6226" w:rsidRDefault="009D5E57" w:rsidP="009D5E57">
      <w:pPr>
        <w:outlineLvl w:val="0"/>
        <w:rPr>
          <w:b/>
          <w:bCs/>
        </w:rPr>
      </w:pPr>
      <w:bookmarkStart w:id="3" w:name="_Toc7379472"/>
      <w:r w:rsidRPr="00465C8F">
        <w:rPr>
          <w:b/>
        </w:rPr>
        <w:t>Содержание дисциплины</w:t>
      </w:r>
      <w:r>
        <w:rPr>
          <w:b/>
        </w:rPr>
        <w:t>.</w:t>
      </w:r>
      <w:bookmarkEnd w:id="3"/>
      <w:r>
        <w:rPr>
          <w:b/>
        </w:rPr>
        <w:t xml:space="preserve"> </w:t>
      </w:r>
    </w:p>
    <w:p w:rsidR="009D5E57" w:rsidRPr="009D5E57" w:rsidRDefault="009D5E57" w:rsidP="009D5E57">
      <w:pPr>
        <w:jc w:val="both"/>
        <w:rPr>
          <w:szCs w:val="24"/>
        </w:rPr>
      </w:pPr>
      <w:r w:rsidRPr="009D5E57">
        <w:rPr>
          <w:szCs w:val="24"/>
        </w:rPr>
        <w:t>Раздел I. Развитие цивилизации как информационный процесс</w:t>
      </w:r>
      <w:r>
        <w:rPr>
          <w:szCs w:val="24"/>
        </w:rPr>
        <w:t xml:space="preserve">. </w:t>
      </w:r>
      <w:r w:rsidRPr="009D5E57">
        <w:rPr>
          <w:szCs w:val="24"/>
        </w:rPr>
        <w:t>Сущность информации. Предмет и структура информатики</w:t>
      </w:r>
      <w:r>
        <w:rPr>
          <w:szCs w:val="24"/>
        </w:rPr>
        <w:t xml:space="preserve">. </w:t>
      </w:r>
      <w:r w:rsidRPr="009D5E57">
        <w:rPr>
          <w:szCs w:val="24"/>
        </w:rPr>
        <w:t>Информационные революции  в истории</w:t>
      </w:r>
    </w:p>
    <w:p w:rsidR="009D5E57" w:rsidRPr="009D5E57" w:rsidRDefault="009D5E57" w:rsidP="009D5E57">
      <w:pPr>
        <w:jc w:val="both"/>
        <w:rPr>
          <w:szCs w:val="24"/>
        </w:rPr>
      </w:pPr>
      <w:r w:rsidRPr="009D5E57">
        <w:rPr>
          <w:szCs w:val="24"/>
        </w:rPr>
        <w:t>Формирование и развитие информационной индустрии</w:t>
      </w:r>
      <w:r>
        <w:rPr>
          <w:szCs w:val="24"/>
        </w:rPr>
        <w:t>.</w:t>
      </w:r>
    </w:p>
    <w:p w:rsidR="009D5E57" w:rsidRPr="009D5E57" w:rsidRDefault="009D5E57" w:rsidP="009D5E57">
      <w:pPr>
        <w:jc w:val="both"/>
        <w:rPr>
          <w:szCs w:val="24"/>
        </w:rPr>
      </w:pPr>
      <w:r w:rsidRPr="009D5E57">
        <w:rPr>
          <w:szCs w:val="24"/>
        </w:rPr>
        <w:t>Раздел  II. Философские проблемы информатики</w:t>
      </w:r>
      <w:r>
        <w:rPr>
          <w:szCs w:val="24"/>
        </w:rPr>
        <w:t xml:space="preserve">. </w:t>
      </w:r>
      <w:r w:rsidRPr="009D5E57">
        <w:rPr>
          <w:szCs w:val="24"/>
        </w:rPr>
        <w:t>Философия информационной реальности</w:t>
      </w:r>
      <w:r>
        <w:rPr>
          <w:szCs w:val="24"/>
        </w:rPr>
        <w:t xml:space="preserve">. </w:t>
      </w:r>
      <w:r w:rsidRPr="009D5E57">
        <w:rPr>
          <w:szCs w:val="24"/>
        </w:rPr>
        <w:t>Гносеологические и методологические аспекты виртуальной реальности. Соотношение знания и информации.</w:t>
      </w:r>
      <w:r>
        <w:rPr>
          <w:szCs w:val="24"/>
        </w:rPr>
        <w:t xml:space="preserve"> </w:t>
      </w:r>
      <w:r w:rsidRPr="009D5E57">
        <w:rPr>
          <w:szCs w:val="24"/>
        </w:rPr>
        <w:t>Аксиологические проблемы информационной реальности</w:t>
      </w:r>
    </w:p>
    <w:p w:rsidR="009D5E57" w:rsidRDefault="009D5E57" w:rsidP="009D5E57">
      <w:pPr>
        <w:jc w:val="both"/>
        <w:rPr>
          <w:szCs w:val="24"/>
        </w:rPr>
      </w:pPr>
      <w:r w:rsidRPr="009D5E57">
        <w:rPr>
          <w:szCs w:val="24"/>
        </w:rPr>
        <w:t>Раздел  III. Социальная информатика</w:t>
      </w:r>
      <w:r>
        <w:rPr>
          <w:szCs w:val="24"/>
        </w:rPr>
        <w:t xml:space="preserve">. </w:t>
      </w:r>
      <w:r w:rsidRPr="009D5E57">
        <w:rPr>
          <w:szCs w:val="24"/>
        </w:rPr>
        <w:t>Человек в информационном обществе.  Мифы информационного общества</w:t>
      </w:r>
      <w:r>
        <w:rPr>
          <w:szCs w:val="24"/>
        </w:rPr>
        <w:t xml:space="preserve">. </w:t>
      </w:r>
      <w:r w:rsidRPr="009D5E57">
        <w:rPr>
          <w:szCs w:val="24"/>
        </w:rPr>
        <w:t>Виртуальная реальность и искусственный интеллект</w:t>
      </w:r>
      <w:r>
        <w:rPr>
          <w:szCs w:val="24"/>
        </w:rPr>
        <w:t xml:space="preserve">. </w:t>
      </w:r>
      <w:r w:rsidRPr="009D5E57">
        <w:rPr>
          <w:szCs w:val="24"/>
        </w:rPr>
        <w:t>Проблемы информационной безопасности. Борьба с терроризмом как глобальная проблема</w:t>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C62A97" w:rsidRDefault="00682446" w:rsidP="00C62A97">
      <w:pPr>
        <w:pStyle w:val="1"/>
      </w:pPr>
      <w:bookmarkStart w:id="4" w:name="_Toc7379473"/>
      <w:r w:rsidRPr="00C62A97">
        <w:lastRenderedPageBreak/>
        <w:t>Б</w:t>
      </w:r>
      <w:proofErr w:type="gramStart"/>
      <w:r w:rsidRPr="00C62A97">
        <w:t>1.Б.</w:t>
      </w:r>
      <w:proofErr w:type="gramEnd"/>
      <w:r w:rsidRPr="00C62A97">
        <w:t>2</w:t>
      </w:r>
      <w:r w:rsidRPr="00C62A97">
        <w:tab/>
        <w:t>Иностранный язык</w:t>
      </w:r>
      <w:bookmarkEnd w:id="4"/>
      <w:r w:rsidRPr="00C62A97">
        <w:tab/>
      </w:r>
      <w:r w:rsidRPr="00C62A97">
        <w:tab/>
      </w:r>
    </w:p>
    <w:p w:rsidR="00FB279D" w:rsidRPr="00C62A97" w:rsidRDefault="000A0B2B" w:rsidP="00C62A97">
      <w:pPr>
        <w:pStyle w:val="1"/>
      </w:pPr>
      <w:bookmarkStart w:id="5" w:name="_Toc7379474"/>
      <w:r w:rsidRPr="00C62A97">
        <w:t>Английский язык</w:t>
      </w:r>
      <w:bookmarkEnd w:id="5"/>
    </w:p>
    <w:p w:rsidR="00FB279D" w:rsidRDefault="00FB279D" w:rsidP="00FB279D">
      <w:pPr>
        <w:pStyle w:val="Style7"/>
        <w:widowControl/>
        <w:jc w:val="both"/>
        <w:rPr>
          <w:b/>
        </w:rPr>
      </w:pPr>
    </w:p>
    <w:p w:rsidR="00FB279D" w:rsidRDefault="00FB279D" w:rsidP="00FB279D">
      <w:pPr>
        <w:jc w:val="both"/>
      </w:pPr>
      <w:r>
        <w:rPr>
          <w:b/>
        </w:rPr>
        <w:t xml:space="preserve"> </w:t>
      </w:r>
      <w:r>
        <w:rPr>
          <w:b/>
        </w:rPr>
        <w:tab/>
        <w:t>Цель освоения дисциплины:</w:t>
      </w:r>
      <w:r>
        <w:t xml:space="preserve"> приобретение коммуникативных навыков, необходимых для иноязычной деятельности </w:t>
      </w:r>
      <w:proofErr w:type="gramStart"/>
      <w:r>
        <w:t>по  изучению</w:t>
      </w:r>
      <w:proofErr w:type="gramEnd"/>
      <w:r>
        <w:t xml:space="preserve"> и творческому осмыслению зарубежного опыта в профилирующей и смежных областях науки и техники, а также для делового профессионального общения.</w:t>
      </w:r>
    </w:p>
    <w:p w:rsidR="00FB279D" w:rsidRPr="00346698" w:rsidRDefault="00FB279D" w:rsidP="00FB279D">
      <w:pPr>
        <w:pStyle w:val="Style7"/>
        <w:widowControl/>
        <w:jc w:val="both"/>
        <w:rPr>
          <w:color w:val="000000"/>
        </w:rPr>
      </w:pPr>
      <w:r>
        <w:rPr>
          <w:b/>
        </w:rPr>
        <w:tab/>
      </w:r>
      <w:r w:rsidRPr="00F14BD0">
        <w:rPr>
          <w:b/>
        </w:rPr>
        <w:t>Место дисциплины в структуре ОПОП</w:t>
      </w:r>
      <w:r>
        <w:rPr>
          <w:b/>
        </w:rPr>
        <w:t>:</w:t>
      </w:r>
      <w:r w:rsidRPr="006C6963">
        <w:rPr>
          <w:b/>
        </w:rPr>
        <w:t xml:space="preserve"> </w:t>
      </w:r>
      <w:r w:rsidRPr="007D6B71">
        <w:t>Иностранный язык</w:t>
      </w:r>
      <w:r>
        <w:rPr>
          <w:b/>
        </w:rPr>
        <w:t xml:space="preserve"> </w:t>
      </w:r>
      <w:r>
        <w:t xml:space="preserve"> является базовой частью блока 1 дисциплин (модулей) </w:t>
      </w:r>
      <w:r w:rsidRPr="007D6B71">
        <w:t>подготовки по направлению:</w:t>
      </w:r>
      <w:r w:rsidRPr="00513F17">
        <w:t xml:space="preserve"> </w:t>
      </w:r>
      <w:r w:rsidRPr="008264AF">
        <w:rPr>
          <w:b/>
        </w:rPr>
        <w:t>01.04.02</w:t>
      </w:r>
      <w:r w:rsidRPr="00513F17">
        <w:t xml:space="preserve"> Прикладная математика и информатика</w:t>
      </w:r>
      <w:r w:rsidRPr="00513F17">
        <w:rPr>
          <w:color w:val="000000"/>
        </w:rPr>
        <w:t xml:space="preserve">. </w:t>
      </w:r>
      <w:r w:rsidRPr="00513F17">
        <w:rPr>
          <w:b/>
          <w:bCs/>
          <w:color w:val="000000"/>
        </w:rPr>
        <w:t>Магистерская программа:</w:t>
      </w:r>
      <w:r w:rsidRPr="00513F17">
        <w:rPr>
          <w:color w:val="000000"/>
        </w:rPr>
        <w:t xml:space="preserve"> </w:t>
      </w:r>
      <w:r w:rsidRPr="00513F17">
        <w:t>Математическое и программное обеспечение вычислитель</w:t>
      </w:r>
      <w:r>
        <w:t>ных машин и компьютерных сетей. Математическое моделирование.</w:t>
      </w:r>
    </w:p>
    <w:p w:rsidR="00FB279D" w:rsidRDefault="00FB279D" w:rsidP="00FB279D">
      <w:pPr>
        <w:jc w:val="both"/>
      </w:pPr>
      <w:r>
        <w:rPr>
          <w:b/>
          <w:bCs/>
        </w:rPr>
        <w:t xml:space="preserve">Задачами дисциплины являются: </w:t>
      </w:r>
      <w:r>
        <w:t xml:space="preserve"> </w:t>
      </w:r>
    </w:p>
    <w:p w:rsidR="00FB279D" w:rsidRDefault="00FB279D" w:rsidP="00FB279D">
      <w:pPr>
        <w:numPr>
          <w:ilvl w:val="0"/>
          <w:numId w:val="1"/>
        </w:numPr>
        <w:tabs>
          <w:tab w:val="num" w:pos="360"/>
        </w:tabs>
        <w:spacing w:after="0" w:line="240" w:lineRule="auto"/>
        <w:ind w:left="360"/>
        <w:jc w:val="both"/>
      </w:pPr>
      <w:r>
        <w:t>совершенствование языковых навыков и умений устной  речи в рамках тематики, предусмотренной программой (устный обмен информацией, доклады, сообщения);</w:t>
      </w:r>
    </w:p>
    <w:p w:rsidR="00FB279D" w:rsidRDefault="00FB279D" w:rsidP="00FB279D">
      <w:pPr>
        <w:numPr>
          <w:ilvl w:val="0"/>
          <w:numId w:val="1"/>
        </w:numPr>
        <w:tabs>
          <w:tab w:val="num" w:pos="360"/>
        </w:tabs>
        <w:spacing w:after="0" w:line="240" w:lineRule="auto"/>
        <w:ind w:left="360"/>
        <w:jc w:val="both"/>
      </w:pPr>
      <w:r>
        <w:t>совершенствование языковых навыков и умений письменной речи (деловая переписка,  заполнение анкет, аннотирование);</w:t>
      </w:r>
    </w:p>
    <w:p w:rsidR="00FB279D" w:rsidRDefault="00FB279D" w:rsidP="00FB279D">
      <w:pPr>
        <w:numPr>
          <w:ilvl w:val="0"/>
          <w:numId w:val="1"/>
        </w:numPr>
        <w:tabs>
          <w:tab w:val="num" w:pos="360"/>
        </w:tabs>
        <w:spacing w:after="0" w:line="240" w:lineRule="auto"/>
        <w:ind w:left="360"/>
        <w:jc w:val="both"/>
      </w:pPr>
      <w:r>
        <w:t xml:space="preserve">совершенствование языковых и грамматических навыков; </w:t>
      </w:r>
    </w:p>
    <w:p w:rsidR="00FB279D" w:rsidRDefault="00FB279D" w:rsidP="00FB279D">
      <w:pPr>
        <w:numPr>
          <w:ilvl w:val="0"/>
          <w:numId w:val="1"/>
        </w:numPr>
        <w:tabs>
          <w:tab w:val="num" w:pos="360"/>
        </w:tabs>
        <w:spacing w:after="0" w:line="240" w:lineRule="auto"/>
        <w:ind w:left="360"/>
        <w:jc w:val="both"/>
      </w:pPr>
      <w:r>
        <w:t>совершенствование навыков работы с оригинальной литературой по специальности (чтение, перевод, аннотирование и реферирование);</w:t>
      </w:r>
    </w:p>
    <w:p w:rsidR="00FB279D" w:rsidRDefault="00FB279D" w:rsidP="00FB279D">
      <w:pPr>
        <w:numPr>
          <w:ilvl w:val="0"/>
          <w:numId w:val="1"/>
        </w:numPr>
        <w:tabs>
          <w:tab w:val="num" w:pos="360"/>
        </w:tabs>
        <w:spacing w:after="0" w:line="240" w:lineRule="auto"/>
        <w:ind w:left="360"/>
        <w:jc w:val="both"/>
      </w:pPr>
      <w:r>
        <w:t>совершенствование навыков самостоятельной работы со специальной литературой на иностранном языке с целью получения необходимой информации;</w:t>
      </w:r>
    </w:p>
    <w:p w:rsidR="00FB279D" w:rsidRDefault="00FB279D" w:rsidP="00FB279D">
      <w:pPr>
        <w:numPr>
          <w:ilvl w:val="0"/>
          <w:numId w:val="1"/>
        </w:numPr>
        <w:tabs>
          <w:tab w:val="num" w:pos="360"/>
        </w:tabs>
        <w:spacing w:after="0" w:line="240" w:lineRule="auto"/>
        <w:ind w:left="360"/>
        <w:jc w:val="both"/>
      </w:pPr>
      <w:r>
        <w:t>развитие познавательного интереса ко всем сторонам жизни страны изучаемого языка (история, политика, наука, экономика, культура);</w:t>
      </w:r>
    </w:p>
    <w:p w:rsidR="00FB279D" w:rsidRPr="005D1995" w:rsidRDefault="00FB279D" w:rsidP="00FB279D">
      <w:pPr>
        <w:tabs>
          <w:tab w:val="left" w:pos="0"/>
          <w:tab w:val="right" w:leader="underscore" w:pos="9639"/>
        </w:tabs>
        <w:jc w:val="both"/>
        <w:rPr>
          <w:b/>
        </w:rPr>
      </w:pPr>
      <w:r>
        <w:rPr>
          <w:b/>
        </w:rPr>
        <w:t xml:space="preserve">      </w:t>
      </w:r>
      <w:r w:rsidRPr="00465C8F">
        <w:rPr>
          <w:b/>
        </w:rPr>
        <w:t xml:space="preserve">Содержание дисциплины. </w:t>
      </w:r>
      <w:r w:rsidRPr="00404958">
        <w:t xml:space="preserve">Международные слова. </w:t>
      </w:r>
      <w:r w:rsidRPr="00404958">
        <w:rPr>
          <w:bCs/>
          <w:lang w:val="en-US"/>
        </w:rPr>
        <w:t>Time</w:t>
      </w:r>
      <w:r w:rsidRPr="00346698">
        <w:rPr>
          <w:bCs/>
        </w:rPr>
        <w:t xml:space="preserve">. </w:t>
      </w:r>
      <w:r w:rsidRPr="00404958">
        <w:t>Синонимы</w:t>
      </w:r>
      <w:r w:rsidRPr="00346698">
        <w:t>.</w:t>
      </w:r>
      <w:r w:rsidRPr="00346698">
        <w:rPr>
          <w:bCs/>
        </w:rPr>
        <w:t xml:space="preserve"> “</w:t>
      </w:r>
      <w:r w:rsidRPr="00404958">
        <w:rPr>
          <w:bCs/>
          <w:lang w:val="en-US"/>
        </w:rPr>
        <w:t>Only</w:t>
      </w:r>
      <w:r w:rsidRPr="00346698">
        <w:rPr>
          <w:bCs/>
        </w:rPr>
        <w:t>”, “</w:t>
      </w:r>
      <w:r w:rsidRPr="00404958">
        <w:rPr>
          <w:bCs/>
          <w:lang w:val="en-US"/>
        </w:rPr>
        <w:t>the</w:t>
      </w:r>
      <w:r w:rsidRPr="00346698">
        <w:rPr>
          <w:bCs/>
        </w:rPr>
        <w:t xml:space="preserve"> </w:t>
      </w:r>
      <w:r w:rsidRPr="00404958">
        <w:rPr>
          <w:bCs/>
          <w:lang w:val="en-US"/>
        </w:rPr>
        <w:t>only</w:t>
      </w:r>
      <w:r w:rsidRPr="00346698">
        <w:rPr>
          <w:bCs/>
        </w:rPr>
        <w:t>”.</w:t>
      </w:r>
      <w:r w:rsidRPr="00346698">
        <w:t xml:space="preserve"> </w:t>
      </w:r>
      <w:r w:rsidRPr="00404958">
        <w:rPr>
          <w:bCs/>
        </w:rPr>
        <w:t>Модальные глаголы.</w:t>
      </w:r>
      <w:r>
        <w:rPr>
          <w:bCs/>
        </w:rPr>
        <w:t xml:space="preserve"> </w:t>
      </w:r>
      <w:r w:rsidRPr="00404958">
        <w:rPr>
          <w:bCs/>
        </w:rPr>
        <w:t>Эквиваленты модальных глаголов.</w:t>
      </w:r>
      <w:r w:rsidRPr="00404958">
        <w:t xml:space="preserve"> </w:t>
      </w:r>
      <w:r w:rsidRPr="00404958">
        <w:rPr>
          <w:bCs/>
        </w:rPr>
        <w:t>Пассивный залог.</w:t>
      </w:r>
    </w:p>
    <w:p w:rsidR="00FB279D" w:rsidRPr="005D1995" w:rsidRDefault="00FB279D" w:rsidP="00FB279D">
      <w:pPr>
        <w:tabs>
          <w:tab w:val="num" w:pos="1134"/>
        </w:tabs>
        <w:jc w:val="both"/>
        <w:rPr>
          <w:bCs/>
        </w:rPr>
      </w:pPr>
      <w:r w:rsidRPr="0003351C">
        <w:rPr>
          <w:bCs/>
        </w:rPr>
        <w:t>“</w:t>
      </w:r>
      <w:r w:rsidRPr="0003351C">
        <w:rPr>
          <w:bCs/>
          <w:lang w:val="en-US"/>
        </w:rPr>
        <w:t>That</w:t>
      </w:r>
      <w:r w:rsidRPr="0003351C">
        <w:rPr>
          <w:bCs/>
        </w:rPr>
        <w:t>” – функции.</w:t>
      </w:r>
      <w:r w:rsidRPr="0003351C">
        <w:rPr>
          <w:b/>
          <w:bCs/>
        </w:rPr>
        <w:t xml:space="preserve"> </w:t>
      </w:r>
      <w:r w:rsidRPr="0003351C">
        <w:rPr>
          <w:bCs/>
        </w:rPr>
        <w:t>Эквиваленты к словосочетаниям.</w:t>
      </w:r>
      <w:r w:rsidRPr="0003351C">
        <w:t xml:space="preserve"> </w:t>
      </w:r>
      <w:r w:rsidRPr="0003351C">
        <w:rPr>
          <w:lang w:val="en-US"/>
        </w:rPr>
        <w:t>“</w:t>
      </w:r>
      <w:r w:rsidRPr="0003351C">
        <w:rPr>
          <w:bCs/>
          <w:lang w:val="en-US"/>
        </w:rPr>
        <w:t>Due to”, “owing to”, “thanks to”,</w:t>
      </w:r>
      <w:r w:rsidRPr="0003351C">
        <w:rPr>
          <w:lang w:val="en-US"/>
        </w:rPr>
        <w:t xml:space="preserve"> “</w:t>
      </w:r>
      <w:r w:rsidRPr="0003351C">
        <w:rPr>
          <w:bCs/>
          <w:lang w:val="en-US"/>
        </w:rPr>
        <w:t>in order to”.</w:t>
      </w:r>
      <w:r w:rsidRPr="005D1995">
        <w:rPr>
          <w:bCs/>
          <w:lang w:val="en-US"/>
        </w:rPr>
        <w:t xml:space="preserve"> </w:t>
      </w:r>
      <w:r w:rsidRPr="0096192C">
        <w:rPr>
          <w:bCs/>
        </w:rPr>
        <w:t>Перевод предложений с заданными  словосочетаниями: “</w:t>
      </w:r>
      <w:r w:rsidRPr="0096192C">
        <w:rPr>
          <w:bCs/>
          <w:lang w:val="en-US"/>
        </w:rPr>
        <w:t>because</w:t>
      </w:r>
      <w:r w:rsidRPr="0096192C">
        <w:rPr>
          <w:bCs/>
        </w:rPr>
        <w:t>”, “</w:t>
      </w:r>
      <w:r w:rsidRPr="0096192C">
        <w:rPr>
          <w:bCs/>
          <w:lang w:val="en-US"/>
        </w:rPr>
        <w:t>because</w:t>
      </w:r>
      <w:r w:rsidRPr="0096192C">
        <w:rPr>
          <w:bCs/>
        </w:rPr>
        <w:t xml:space="preserve"> </w:t>
      </w:r>
      <w:r w:rsidRPr="0096192C">
        <w:rPr>
          <w:bCs/>
          <w:lang w:val="en-US"/>
        </w:rPr>
        <w:t>of</w:t>
      </w:r>
      <w:r w:rsidRPr="0096192C">
        <w:rPr>
          <w:bCs/>
        </w:rPr>
        <w:t>” …</w:t>
      </w:r>
      <w:r>
        <w:rPr>
          <w:bCs/>
        </w:rPr>
        <w:t xml:space="preserve"> </w:t>
      </w:r>
      <w:r w:rsidRPr="0096192C">
        <w:rPr>
          <w:bCs/>
        </w:rPr>
        <w:t>Типы придаточных предложений.</w:t>
      </w:r>
      <w:r>
        <w:rPr>
          <w:bCs/>
        </w:rPr>
        <w:t xml:space="preserve"> </w:t>
      </w:r>
      <w:r w:rsidRPr="0003351C">
        <w:rPr>
          <w:bCs/>
        </w:rPr>
        <w:t>Безличные и неопределенные</w:t>
      </w:r>
      <w:r w:rsidRPr="0096192C">
        <w:rPr>
          <w:bCs/>
        </w:rPr>
        <w:t xml:space="preserve"> личные предложения.</w:t>
      </w:r>
      <w:r>
        <w:rPr>
          <w:bCs/>
        </w:rPr>
        <w:t xml:space="preserve"> Неполные придаточные предложения, </w:t>
      </w:r>
      <w:r w:rsidRPr="003B54D3">
        <w:t>“</w:t>
      </w:r>
      <w:r w:rsidRPr="003B54D3">
        <w:rPr>
          <w:bCs/>
          <w:lang w:val="en-US"/>
        </w:rPr>
        <w:t>should</w:t>
      </w:r>
      <w:r w:rsidRPr="003B54D3">
        <w:rPr>
          <w:bCs/>
        </w:rPr>
        <w:t>”, “</w:t>
      </w:r>
      <w:r w:rsidRPr="003B54D3">
        <w:rPr>
          <w:bCs/>
          <w:lang w:val="en-US"/>
        </w:rPr>
        <w:t>would</w:t>
      </w:r>
      <w:r w:rsidRPr="003B54D3">
        <w:rPr>
          <w:bCs/>
        </w:rPr>
        <w:t>”.</w:t>
      </w:r>
      <w:r>
        <w:rPr>
          <w:bCs/>
        </w:rPr>
        <w:t xml:space="preserve"> </w:t>
      </w:r>
      <w:r w:rsidRPr="003B54D3">
        <w:t xml:space="preserve">Функции – </w:t>
      </w:r>
      <w:r w:rsidRPr="003B54D3">
        <w:rPr>
          <w:bCs/>
        </w:rPr>
        <w:t>“</w:t>
      </w:r>
      <w:r w:rsidRPr="003B54D3">
        <w:rPr>
          <w:bCs/>
          <w:lang w:val="en-US"/>
        </w:rPr>
        <w:t>It</w:t>
      </w:r>
      <w:r w:rsidRPr="003B54D3">
        <w:rPr>
          <w:bCs/>
        </w:rPr>
        <w:t>”</w:t>
      </w:r>
      <w:r>
        <w:rPr>
          <w:bCs/>
        </w:rPr>
        <w:t>.</w:t>
      </w:r>
      <w:r>
        <w:t xml:space="preserve"> </w:t>
      </w:r>
      <w:r w:rsidRPr="003B54D3">
        <w:rPr>
          <w:bCs/>
        </w:rPr>
        <w:t>Условные предложения  3</w:t>
      </w:r>
      <w:r w:rsidRPr="003B54D3">
        <w:rPr>
          <w:bCs/>
          <w:vertAlign w:val="superscript"/>
        </w:rPr>
        <w:t>х</w:t>
      </w:r>
      <w:r w:rsidRPr="003B54D3">
        <w:rPr>
          <w:bCs/>
        </w:rPr>
        <w:t xml:space="preserve"> типов.</w:t>
      </w:r>
      <w:r>
        <w:rPr>
          <w:bCs/>
        </w:rPr>
        <w:t xml:space="preserve"> </w:t>
      </w:r>
      <w:r w:rsidRPr="005D1995">
        <w:rPr>
          <w:bCs/>
        </w:rPr>
        <w:t>“</w:t>
      </w:r>
      <w:r w:rsidRPr="00333FA9">
        <w:rPr>
          <w:bCs/>
          <w:lang w:val="en-US"/>
        </w:rPr>
        <w:t>both</w:t>
      </w:r>
      <w:r w:rsidRPr="005D1995">
        <w:rPr>
          <w:bCs/>
        </w:rPr>
        <w:t xml:space="preserve"> … </w:t>
      </w:r>
      <w:r w:rsidRPr="00333FA9">
        <w:rPr>
          <w:bCs/>
          <w:lang w:val="en-US"/>
        </w:rPr>
        <w:t>and</w:t>
      </w:r>
      <w:r w:rsidRPr="005D1995">
        <w:rPr>
          <w:bCs/>
        </w:rPr>
        <w:t>”; “</w:t>
      </w:r>
      <w:r w:rsidRPr="00333FA9">
        <w:rPr>
          <w:bCs/>
          <w:lang w:val="en-US"/>
        </w:rPr>
        <w:t>but</w:t>
      </w:r>
      <w:r w:rsidRPr="005D1995">
        <w:rPr>
          <w:bCs/>
        </w:rPr>
        <w:t xml:space="preserve"> </w:t>
      </w:r>
      <w:r w:rsidRPr="00333FA9">
        <w:rPr>
          <w:bCs/>
          <w:lang w:val="en-US"/>
        </w:rPr>
        <w:t>for</w:t>
      </w:r>
      <w:r w:rsidRPr="005D1995">
        <w:rPr>
          <w:bCs/>
        </w:rPr>
        <w:t>”, “</w:t>
      </w:r>
      <w:r w:rsidRPr="00333FA9">
        <w:rPr>
          <w:bCs/>
          <w:lang w:val="en-US"/>
        </w:rPr>
        <w:t>either</w:t>
      </w:r>
      <w:r w:rsidRPr="005D1995">
        <w:rPr>
          <w:bCs/>
        </w:rPr>
        <w:t xml:space="preserve"> </w:t>
      </w:r>
      <w:r w:rsidRPr="00333FA9">
        <w:rPr>
          <w:bCs/>
          <w:lang w:val="en-US"/>
        </w:rPr>
        <w:t>or</w:t>
      </w:r>
      <w:r w:rsidRPr="005D1995">
        <w:rPr>
          <w:bCs/>
        </w:rPr>
        <w:t xml:space="preserve">”, </w:t>
      </w:r>
      <w:r w:rsidRPr="00333FA9">
        <w:rPr>
          <w:bCs/>
        </w:rPr>
        <w:t>Функции</w:t>
      </w:r>
      <w:r w:rsidRPr="005D1995">
        <w:rPr>
          <w:bCs/>
        </w:rPr>
        <w:t xml:space="preserve"> </w:t>
      </w:r>
      <w:r w:rsidRPr="00333FA9">
        <w:rPr>
          <w:bCs/>
          <w:lang w:val="en-US"/>
        </w:rPr>
        <w:t>FOR</w:t>
      </w:r>
      <w:r w:rsidRPr="005D1995">
        <w:rPr>
          <w:bCs/>
        </w:rPr>
        <w:t>.</w:t>
      </w:r>
      <w:r w:rsidRPr="005D1995">
        <w:t xml:space="preserve"> </w:t>
      </w:r>
      <w:r w:rsidRPr="0096192C">
        <w:t>Многозначность слова.</w:t>
      </w:r>
      <w:r w:rsidRPr="0096192C">
        <w:rPr>
          <w:b/>
        </w:rPr>
        <w:t xml:space="preserve"> </w:t>
      </w:r>
      <w:r w:rsidRPr="001D0E21">
        <w:t xml:space="preserve">Идиомы и устойчив. – Устойчивые словосочетания </w:t>
      </w:r>
      <w:proofErr w:type="spellStart"/>
      <w:r w:rsidRPr="001D0E21">
        <w:t>словосочетания</w:t>
      </w:r>
      <w:proofErr w:type="spellEnd"/>
      <w:r w:rsidRPr="001D0E21">
        <w:t>.</w:t>
      </w:r>
      <w:r>
        <w:rPr>
          <w:bCs/>
        </w:rPr>
        <w:t xml:space="preserve"> </w:t>
      </w:r>
      <w:r w:rsidRPr="00333FA9">
        <w:rPr>
          <w:bCs/>
        </w:rPr>
        <w:t>Существительные в функции определения.</w:t>
      </w:r>
      <w:r>
        <w:rPr>
          <w:bCs/>
        </w:rPr>
        <w:t xml:space="preserve"> </w:t>
      </w:r>
      <w:r w:rsidRPr="00333FA9">
        <w:rPr>
          <w:bCs/>
        </w:rPr>
        <w:t>Другие части речи в функции определения и придаточные определительные предложения союзные и бессоюзные.</w:t>
      </w:r>
      <w:r>
        <w:rPr>
          <w:bCs/>
        </w:rPr>
        <w:t xml:space="preserve"> </w:t>
      </w:r>
      <w:r w:rsidRPr="00333FA9">
        <w:rPr>
          <w:bCs/>
        </w:rPr>
        <w:t>Эмфатические конструкции.</w:t>
      </w:r>
      <w:r w:rsidRPr="0096192C">
        <w:rPr>
          <w:b/>
        </w:rPr>
        <w:t xml:space="preserve"> </w:t>
      </w:r>
      <w:r w:rsidRPr="00333FA9">
        <w:t>Словосложение.</w:t>
      </w:r>
      <w:r>
        <w:rPr>
          <w:bCs/>
        </w:rPr>
        <w:t xml:space="preserve"> </w:t>
      </w:r>
      <w:r>
        <w:t>Устная</w:t>
      </w:r>
      <w:r w:rsidRPr="00333FA9">
        <w:t xml:space="preserve"> тема: </w:t>
      </w:r>
      <w:proofErr w:type="gramStart"/>
      <w:r w:rsidRPr="00333FA9">
        <w:rPr>
          <w:lang w:val="en-US"/>
        </w:rPr>
        <w:t>My</w:t>
      </w:r>
      <w:r w:rsidRPr="00333FA9">
        <w:t xml:space="preserve">  </w:t>
      </w:r>
      <w:proofErr w:type="spellStart"/>
      <w:r w:rsidRPr="00333FA9">
        <w:rPr>
          <w:lang w:val="en-US"/>
        </w:rPr>
        <w:t>speciality</w:t>
      </w:r>
      <w:proofErr w:type="spellEnd"/>
      <w:proofErr w:type="gramEnd"/>
      <w:r w:rsidRPr="00333FA9">
        <w:t xml:space="preserve"> (моя специальность)</w:t>
      </w:r>
      <w:r>
        <w:t xml:space="preserve">. </w:t>
      </w:r>
      <w:r>
        <w:rPr>
          <w:b/>
        </w:rPr>
        <w:t xml:space="preserve"> </w:t>
      </w:r>
    </w:p>
    <w:p w:rsidR="00FB279D" w:rsidRDefault="00FB279D" w:rsidP="00FB279D">
      <w:pPr>
        <w:tabs>
          <w:tab w:val="num" w:pos="1134"/>
        </w:tabs>
        <w:jc w:val="both"/>
      </w:pPr>
      <w:r>
        <w:t xml:space="preserve">      Дисциплина направлена на формирование следующих компетенций выпускника:</w:t>
      </w:r>
      <w:r>
        <w:rPr>
          <w:color w:val="000000"/>
        </w:rPr>
        <w:t xml:space="preserve">    ОК-1.</w:t>
      </w:r>
    </w:p>
    <w:p w:rsidR="00FB279D" w:rsidRDefault="00FB279D" w:rsidP="00FB279D">
      <w:pPr>
        <w:autoSpaceDE w:val="0"/>
        <w:autoSpaceDN w:val="0"/>
        <w:adjustRightInd w:val="0"/>
        <w:ind w:firstLine="360"/>
        <w:jc w:val="both"/>
      </w:pPr>
      <w:r>
        <w:t>Программой предусмотрены следующие виды контроля: - текущий контроль успеваемости, предусматривающий контроль посещаемости (на практических занятиях), устный или письменный опрос на практических занятиях для проверки усвоения материала, контроль результатов выполнения заданий на практических занятиях (ПЗ) по отдельным темам дисциплины, контроль результата выполнения заданий для СРС, текущая аттестация в форме письменного тестирования по итогам изучения отдельных разделов дисциплины Итоговый контроль – дифференцированный зачет.</w:t>
      </w:r>
    </w:p>
    <w:p w:rsidR="00FB279D" w:rsidRDefault="00FB279D" w:rsidP="00FB279D">
      <w:pPr>
        <w:autoSpaceDE w:val="0"/>
        <w:autoSpaceDN w:val="0"/>
        <w:adjustRightInd w:val="0"/>
        <w:jc w:val="both"/>
      </w:pPr>
      <w:r>
        <w:t xml:space="preserve">      Общая трудоемкость освоения дисциплины </w:t>
      </w:r>
      <w:proofErr w:type="gramStart"/>
      <w:r>
        <w:t>составляет  2</w:t>
      </w:r>
      <w:proofErr w:type="gramEnd"/>
      <w:r>
        <w:t xml:space="preserve"> зачетных единицы, 72 часа.</w:t>
      </w:r>
    </w:p>
    <w:p w:rsidR="00FB279D" w:rsidRDefault="00FB279D" w:rsidP="00FB279D">
      <w:pPr>
        <w:autoSpaceDE w:val="0"/>
        <w:autoSpaceDN w:val="0"/>
        <w:adjustRightInd w:val="0"/>
        <w:ind w:firstLine="360"/>
        <w:jc w:val="both"/>
      </w:pPr>
      <w:r>
        <w:lastRenderedPageBreak/>
        <w:t xml:space="preserve">Программой дисциплины предусмотрены  практические занятия - 34 часов, самостоятельная работа студента –38 часов. </w:t>
      </w:r>
    </w:p>
    <w:p w:rsidR="000A0B2B" w:rsidRDefault="000A0B2B" w:rsidP="00FB279D">
      <w:pPr>
        <w:autoSpaceDE w:val="0"/>
        <w:autoSpaceDN w:val="0"/>
        <w:adjustRightInd w:val="0"/>
        <w:ind w:firstLine="360"/>
        <w:jc w:val="both"/>
      </w:pPr>
    </w:p>
    <w:p w:rsidR="00FB279D" w:rsidRDefault="00FB279D" w:rsidP="00FB279D">
      <w:pPr>
        <w:pStyle w:val="tblnormal"/>
        <w:spacing w:before="0" w:beforeAutospacing="0" w:after="0" w:afterAutospacing="0"/>
        <w:rPr>
          <w:b/>
        </w:rPr>
      </w:pPr>
    </w:p>
    <w:p w:rsidR="00FB279D" w:rsidRDefault="00FB279D" w:rsidP="00FB279D">
      <w:pPr>
        <w:pStyle w:val="tblnormal"/>
        <w:spacing w:before="0" w:beforeAutospacing="0" w:after="0" w:afterAutospacing="0"/>
        <w:rPr>
          <w:b/>
        </w:rPr>
      </w:pPr>
    </w:p>
    <w:p w:rsidR="00FB279D" w:rsidRPr="00C62A97" w:rsidRDefault="000A0B2B" w:rsidP="00C62A97">
      <w:pPr>
        <w:pStyle w:val="1"/>
      </w:pPr>
      <w:bookmarkStart w:id="6" w:name="_Toc7379475"/>
      <w:r w:rsidRPr="00C62A97">
        <w:t>Немецкий язык</w:t>
      </w:r>
      <w:bookmarkEnd w:id="6"/>
    </w:p>
    <w:p w:rsidR="00FB279D" w:rsidRPr="00465C8F" w:rsidRDefault="00FB279D" w:rsidP="00FB279D">
      <w:pPr>
        <w:autoSpaceDE w:val="0"/>
        <w:autoSpaceDN w:val="0"/>
        <w:adjustRightInd w:val="0"/>
        <w:ind w:firstLine="360"/>
        <w:jc w:val="both"/>
        <w:rPr>
          <w:b/>
          <w:u w:val="single"/>
        </w:rPr>
      </w:pPr>
    </w:p>
    <w:p w:rsidR="00FB279D" w:rsidRDefault="00FB279D" w:rsidP="00FB279D">
      <w:pPr>
        <w:jc w:val="both"/>
      </w:pPr>
      <w:r>
        <w:rPr>
          <w:b/>
        </w:rPr>
        <w:tab/>
        <w:t>Цель освоения дисциплины:</w:t>
      </w:r>
      <w:r>
        <w:t xml:space="preserve"> приобретение коммуникативных навыков, необходимых для иноязычной деятельности </w:t>
      </w:r>
      <w:proofErr w:type="gramStart"/>
      <w:r>
        <w:t>по  изучению</w:t>
      </w:r>
      <w:proofErr w:type="gramEnd"/>
      <w:r>
        <w:t xml:space="preserve"> и творческому осмыслению зарубежного опыта в профилирующей и смежных областях науки и техники, а также для делового профессионального общения.</w:t>
      </w:r>
    </w:p>
    <w:p w:rsidR="00FB279D" w:rsidRPr="00346698" w:rsidRDefault="00FB279D" w:rsidP="00FB279D">
      <w:pPr>
        <w:pStyle w:val="Style7"/>
        <w:widowControl/>
        <w:jc w:val="both"/>
        <w:rPr>
          <w:color w:val="000000"/>
        </w:rPr>
      </w:pPr>
      <w:r>
        <w:t xml:space="preserve">            </w:t>
      </w:r>
      <w:r w:rsidRPr="0000392A">
        <w:rPr>
          <w:b/>
        </w:rPr>
        <w:t>Место дисциплины в структуре ОПОП</w:t>
      </w:r>
      <w:r>
        <w:t>:</w:t>
      </w:r>
      <w:r w:rsidRPr="009758E7">
        <w:t xml:space="preserve"> </w:t>
      </w:r>
      <w:r>
        <w:t xml:space="preserve">является базовой частью блока 1 дисциплин (модулей) </w:t>
      </w:r>
      <w:r w:rsidRPr="0000392A">
        <w:t>подготовки по направлению</w:t>
      </w:r>
      <w:r w:rsidRPr="00513F17">
        <w:t>: 01</w:t>
      </w:r>
      <w:r>
        <w:t>.</w:t>
      </w:r>
      <w:r w:rsidRPr="00513F17">
        <w:t>04</w:t>
      </w:r>
      <w:r>
        <w:t>.</w:t>
      </w:r>
      <w:r w:rsidRPr="00513F17">
        <w:t>0</w:t>
      </w:r>
      <w:r>
        <w:t>2</w:t>
      </w:r>
      <w:r w:rsidRPr="00513F17">
        <w:t xml:space="preserve"> Прикладная математика и информатика</w:t>
      </w:r>
      <w:r w:rsidRPr="00513F17">
        <w:rPr>
          <w:color w:val="000000"/>
        </w:rPr>
        <w:t xml:space="preserve">. </w:t>
      </w:r>
      <w:r w:rsidRPr="00513F17">
        <w:rPr>
          <w:b/>
          <w:bCs/>
          <w:color w:val="000000"/>
        </w:rPr>
        <w:t>Магистерская программа:</w:t>
      </w:r>
      <w:r w:rsidRPr="00513F17">
        <w:rPr>
          <w:color w:val="000000"/>
        </w:rPr>
        <w:t xml:space="preserve"> </w:t>
      </w:r>
      <w:r w:rsidRPr="00513F17">
        <w:t>Математическое и программное обеспечение вычислитель</w:t>
      </w:r>
      <w:r>
        <w:t>ных машин и компьютерных сетей. Математическое моделирование.</w:t>
      </w:r>
    </w:p>
    <w:p w:rsidR="00FB279D" w:rsidRDefault="00FB279D" w:rsidP="00FB279D">
      <w:pPr>
        <w:jc w:val="both"/>
      </w:pPr>
      <w:r w:rsidRPr="009758E7">
        <w:rPr>
          <w:bCs/>
          <w:color w:val="000000"/>
        </w:rPr>
        <w:t xml:space="preserve"> </w:t>
      </w:r>
      <w:r>
        <w:t xml:space="preserve"> Количество зачетных единиц  -  2.</w:t>
      </w:r>
    </w:p>
    <w:p w:rsidR="00FB279D" w:rsidRDefault="00FB279D" w:rsidP="00FB279D">
      <w:pPr>
        <w:tabs>
          <w:tab w:val="left" w:pos="0"/>
          <w:tab w:val="right" w:leader="underscore" w:pos="9639"/>
        </w:tabs>
        <w:jc w:val="both"/>
      </w:pPr>
      <w:r>
        <w:t xml:space="preserve">            </w:t>
      </w:r>
      <w:r>
        <w:rPr>
          <w:b/>
        </w:rPr>
        <w:t xml:space="preserve">Содержание разделов </w:t>
      </w:r>
      <w:r>
        <w:rPr>
          <w:bCs/>
        </w:rPr>
        <w:t>Сложное глагольное сказуемое</w:t>
      </w:r>
      <w:r>
        <w:t xml:space="preserve"> (употребление м</w:t>
      </w:r>
      <w:r>
        <w:rPr>
          <w:bCs/>
        </w:rPr>
        <w:t xml:space="preserve">одальных глаголов). Употребление глаголов </w:t>
      </w:r>
      <w:r>
        <w:rPr>
          <w:bCs/>
          <w:lang w:val="de-DE"/>
        </w:rPr>
        <w:t>haben</w:t>
      </w:r>
      <w:r w:rsidRPr="00BA4465">
        <w:rPr>
          <w:bCs/>
        </w:rPr>
        <w:t xml:space="preserve"> </w:t>
      </w:r>
      <w:r>
        <w:rPr>
          <w:bCs/>
        </w:rPr>
        <w:t>и</w:t>
      </w:r>
      <w:r w:rsidRPr="00BA4465">
        <w:rPr>
          <w:bCs/>
        </w:rPr>
        <w:t xml:space="preserve">  </w:t>
      </w:r>
      <w:r>
        <w:rPr>
          <w:bCs/>
          <w:lang w:val="de-DE"/>
        </w:rPr>
        <w:t>sein</w:t>
      </w:r>
      <w:r w:rsidRPr="00BA4465">
        <w:rPr>
          <w:bCs/>
        </w:rPr>
        <w:t xml:space="preserve"> </w:t>
      </w:r>
      <w:r>
        <w:rPr>
          <w:bCs/>
        </w:rPr>
        <w:t>в модальном значении.</w:t>
      </w:r>
      <w:r>
        <w:t xml:space="preserve"> </w:t>
      </w:r>
      <w:r>
        <w:rPr>
          <w:bCs/>
        </w:rPr>
        <w:t>Пассивный залог. Синонимы и антонимы.</w:t>
      </w:r>
      <w:r>
        <w:t xml:space="preserve"> </w:t>
      </w:r>
      <w:r>
        <w:rPr>
          <w:bCs/>
        </w:rPr>
        <w:t>Правила перевода устойчивых словосочетаний. Типы придаточных предложений. Безличные и неопределенные личные предложения.</w:t>
      </w:r>
      <w:r>
        <w:t xml:space="preserve"> Многозначность предлогов. Прилагательные с суффиксом</w:t>
      </w:r>
      <w:r w:rsidRPr="00CD3664">
        <w:t xml:space="preserve"> -</w:t>
      </w:r>
      <w:r>
        <w:rPr>
          <w:lang w:val="de-DE"/>
        </w:rPr>
        <w:t>los</w:t>
      </w:r>
      <w:r w:rsidRPr="00CD3664">
        <w:t xml:space="preserve"> </w:t>
      </w:r>
      <w:r>
        <w:t xml:space="preserve">префиксом  </w:t>
      </w:r>
      <w:proofErr w:type="spellStart"/>
      <w:r>
        <w:rPr>
          <w:lang w:val="de-DE"/>
        </w:rPr>
        <w:t>un</w:t>
      </w:r>
      <w:proofErr w:type="spellEnd"/>
      <w:r w:rsidRPr="00CD3664">
        <w:t>-</w:t>
      </w:r>
      <w:r>
        <w:t>.</w:t>
      </w:r>
    </w:p>
    <w:p w:rsidR="00FB279D" w:rsidRDefault="00FB279D" w:rsidP="00FB279D">
      <w:pPr>
        <w:tabs>
          <w:tab w:val="left" w:pos="0"/>
          <w:tab w:val="right" w:leader="underscore" w:pos="9639"/>
        </w:tabs>
      </w:pPr>
      <w:r>
        <w:t xml:space="preserve">Устная тема </w:t>
      </w:r>
      <w:r>
        <w:rPr>
          <w:lang w:val="de-DE"/>
        </w:rPr>
        <w:t>Meine</w:t>
      </w:r>
      <w:r w:rsidRPr="000E4E6B">
        <w:t xml:space="preserve"> </w:t>
      </w:r>
      <w:r>
        <w:rPr>
          <w:lang w:val="de-DE"/>
        </w:rPr>
        <w:t>Fachrichtung</w:t>
      </w:r>
      <w:r w:rsidRPr="000E4E6B">
        <w:t xml:space="preserve"> </w:t>
      </w:r>
      <w:r>
        <w:t>(моя специальность).</w:t>
      </w:r>
    </w:p>
    <w:p w:rsidR="00FB279D" w:rsidRDefault="00FB279D" w:rsidP="00FB279D">
      <w:pPr>
        <w:pStyle w:val="Style7"/>
        <w:widowControl/>
        <w:spacing w:after="120"/>
      </w:pPr>
    </w:p>
    <w:p w:rsidR="000A0B2B" w:rsidRPr="00C62A97" w:rsidRDefault="000A0B2B" w:rsidP="00C62A97">
      <w:pPr>
        <w:pStyle w:val="1"/>
        <w:rPr>
          <w:sz w:val="28"/>
        </w:rPr>
      </w:pPr>
      <w:bookmarkStart w:id="7" w:name="_Toc7379476"/>
      <w:r w:rsidRPr="00C62A97">
        <w:rPr>
          <w:rStyle w:val="FontStyle15"/>
          <w:sz w:val="24"/>
          <w:szCs w:val="28"/>
        </w:rPr>
        <w:t>Французский язык</w:t>
      </w:r>
      <w:bookmarkEnd w:id="7"/>
    </w:p>
    <w:p w:rsidR="00FB279D" w:rsidRDefault="00FB279D" w:rsidP="00FB279D">
      <w:pPr>
        <w:pStyle w:val="a3"/>
        <w:jc w:val="center"/>
        <w:rPr>
          <w:b/>
          <w:sz w:val="28"/>
          <w:szCs w:val="28"/>
        </w:rPr>
      </w:pPr>
    </w:p>
    <w:p w:rsidR="00FB279D" w:rsidRPr="00DA2342" w:rsidRDefault="00FB279D" w:rsidP="00FB279D">
      <w:pPr>
        <w:tabs>
          <w:tab w:val="left" w:pos="0"/>
          <w:tab w:val="right" w:leader="underscore" w:pos="9639"/>
        </w:tabs>
        <w:ind w:firstLine="567"/>
        <w:jc w:val="both"/>
      </w:pPr>
      <w:r w:rsidRPr="00DA2342">
        <w:rPr>
          <w:b/>
        </w:rPr>
        <w:t xml:space="preserve">Цель дисциплины: </w:t>
      </w:r>
      <w:r w:rsidRPr="004330FF">
        <w:t>приобретение коммуникативных навыков, необходимых для иноязычной деятельности по изучению и творческому осмыслению зарубежного опыта в профилирующей и смежных областях науки и техники, а также для делового профессионального общения</w:t>
      </w:r>
      <w:r w:rsidRPr="00DA2342">
        <w:t>.</w:t>
      </w:r>
    </w:p>
    <w:p w:rsidR="00FB279D" w:rsidRPr="00346698" w:rsidRDefault="00FB279D" w:rsidP="00FB279D">
      <w:pPr>
        <w:pStyle w:val="Style7"/>
        <w:widowControl/>
        <w:jc w:val="both"/>
        <w:rPr>
          <w:color w:val="000000"/>
        </w:rPr>
      </w:pPr>
      <w:r w:rsidRPr="00DA2342">
        <w:rPr>
          <w:b/>
        </w:rPr>
        <w:t>Место дисциплины в структуре ОПОП:</w:t>
      </w:r>
      <w:r w:rsidRPr="00DA2342">
        <w:t xml:space="preserve"> </w:t>
      </w:r>
      <w:r w:rsidRPr="0001734B">
        <w:t>«Иностранный язык»  является базовой частью блока 1 дисциплин (модулей) подготовки по направлению: 01.04.02 Прикладная математика и информатика</w:t>
      </w:r>
      <w:r w:rsidRPr="0001734B">
        <w:rPr>
          <w:color w:val="000000"/>
        </w:rPr>
        <w:t xml:space="preserve">. </w:t>
      </w:r>
      <w:r w:rsidRPr="0001734B">
        <w:rPr>
          <w:bCs/>
          <w:color w:val="000000"/>
        </w:rPr>
        <w:t>Магистерская программа</w:t>
      </w:r>
      <w:r w:rsidRPr="00513F17">
        <w:rPr>
          <w:b/>
          <w:bCs/>
          <w:color w:val="000000"/>
        </w:rPr>
        <w:t>:</w:t>
      </w:r>
      <w:r w:rsidRPr="00513F17">
        <w:rPr>
          <w:color w:val="000000"/>
        </w:rPr>
        <w:t xml:space="preserve"> </w:t>
      </w:r>
      <w:r w:rsidRPr="00513F17">
        <w:t>Математическое и программное обеспечение вычислитель</w:t>
      </w:r>
      <w:r>
        <w:t>ных машин и компьютерных сетей. Математическое моделирование.</w:t>
      </w:r>
    </w:p>
    <w:p w:rsidR="00FB279D" w:rsidRPr="00DA2342" w:rsidRDefault="00FB279D" w:rsidP="00FB279D">
      <w:pPr>
        <w:pStyle w:val="a3"/>
        <w:ind w:firstLine="567"/>
        <w:rPr>
          <w:sz w:val="24"/>
          <w:szCs w:val="24"/>
        </w:rPr>
      </w:pPr>
      <w:r w:rsidRPr="00DA2342">
        <w:rPr>
          <w:sz w:val="24"/>
          <w:szCs w:val="24"/>
        </w:rPr>
        <w:t xml:space="preserve">Количество зачетных единиц </w:t>
      </w:r>
      <w:r w:rsidRPr="009E0690">
        <w:rPr>
          <w:sz w:val="24"/>
          <w:szCs w:val="24"/>
        </w:rPr>
        <w:t>–</w:t>
      </w:r>
      <w:r w:rsidRPr="00DA2342">
        <w:rPr>
          <w:sz w:val="24"/>
          <w:szCs w:val="24"/>
        </w:rPr>
        <w:t xml:space="preserve"> </w:t>
      </w:r>
      <w:r>
        <w:rPr>
          <w:sz w:val="24"/>
          <w:szCs w:val="24"/>
        </w:rPr>
        <w:t>2</w:t>
      </w:r>
      <w:r w:rsidRPr="00DA2342">
        <w:rPr>
          <w:sz w:val="24"/>
          <w:szCs w:val="24"/>
        </w:rPr>
        <w:t>.</w:t>
      </w:r>
    </w:p>
    <w:p w:rsidR="00FB279D" w:rsidRPr="00A610C4" w:rsidRDefault="00FB279D" w:rsidP="00FB279D">
      <w:pPr>
        <w:pStyle w:val="a3"/>
        <w:ind w:firstLine="567"/>
      </w:pPr>
      <w:r w:rsidRPr="00DA2342">
        <w:rPr>
          <w:b/>
          <w:sz w:val="24"/>
          <w:szCs w:val="24"/>
        </w:rPr>
        <w:t xml:space="preserve">Содержание разделов: </w:t>
      </w:r>
      <w:r w:rsidRPr="0064417C">
        <w:rPr>
          <w:sz w:val="24"/>
          <w:szCs w:val="24"/>
        </w:rPr>
        <w:t xml:space="preserve">Местоимение. </w:t>
      </w:r>
      <w:proofErr w:type="spellStart"/>
      <w:r w:rsidRPr="0064417C">
        <w:rPr>
          <w:sz w:val="24"/>
          <w:szCs w:val="24"/>
        </w:rPr>
        <w:t>Pronoms</w:t>
      </w:r>
      <w:proofErr w:type="spellEnd"/>
      <w:r w:rsidRPr="0064417C">
        <w:rPr>
          <w:sz w:val="24"/>
          <w:szCs w:val="24"/>
        </w:rPr>
        <w:t xml:space="preserve"> </w:t>
      </w:r>
      <w:proofErr w:type="spellStart"/>
      <w:r w:rsidRPr="0064417C">
        <w:rPr>
          <w:sz w:val="24"/>
          <w:szCs w:val="24"/>
        </w:rPr>
        <w:t>indéfinis</w:t>
      </w:r>
      <w:proofErr w:type="spellEnd"/>
      <w:r w:rsidRPr="0064417C">
        <w:rPr>
          <w:sz w:val="24"/>
          <w:szCs w:val="24"/>
        </w:rPr>
        <w:t xml:space="preserve">. </w:t>
      </w:r>
      <w:proofErr w:type="spellStart"/>
      <w:r w:rsidRPr="00FB279D">
        <w:rPr>
          <w:sz w:val="24"/>
          <w:szCs w:val="24"/>
          <w:lang w:val="en-US"/>
        </w:rPr>
        <w:t>Pronoms</w:t>
      </w:r>
      <w:proofErr w:type="spellEnd"/>
      <w:r w:rsidRPr="00FB279D">
        <w:rPr>
          <w:sz w:val="24"/>
          <w:szCs w:val="24"/>
          <w:lang w:val="en-US"/>
        </w:rPr>
        <w:t xml:space="preserve"> </w:t>
      </w:r>
      <w:proofErr w:type="spellStart"/>
      <w:r w:rsidRPr="00FB279D">
        <w:rPr>
          <w:sz w:val="24"/>
          <w:szCs w:val="24"/>
          <w:lang w:val="en-US"/>
        </w:rPr>
        <w:t>démonstratifs</w:t>
      </w:r>
      <w:proofErr w:type="spellEnd"/>
      <w:r w:rsidRPr="00FB279D">
        <w:rPr>
          <w:sz w:val="24"/>
          <w:szCs w:val="24"/>
          <w:lang w:val="en-US"/>
        </w:rPr>
        <w:t xml:space="preserve">. </w:t>
      </w:r>
      <w:proofErr w:type="spellStart"/>
      <w:r w:rsidRPr="00FB279D">
        <w:rPr>
          <w:sz w:val="24"/>
          <w:szCs w:val="24"/>
          <w:lang w:val="en-US"/>
        </w:rPr>
        <w:t>Pronoms</w:t>
      </w:r>
      <w:proofErr w:type="spellEnd"/>
      <w:r w:rsidRPr="00FB279D">
        <w:rPr>
          <w:sz w:val="24"/>
          <w:szCs w:val="24"/>
          <w:lang w:val="en-US"/>
        </w:rPr>
        <w:t xml:space="preserve"> </w:t>
      </w:r>
      <w:proofErr w:type="spellStart"/>
      <w:r w:rsidRPr="00FB279D">
        <w:rPr>
          <w:sz w:val="24"/>
          <w:szCs w:val="24"/>
          <w:lang w:val="en-US"/>
        </w:rPr>
        <w:t>relatifs</w:t>
      </w:r>
      <w:proofErr w:type="spellEnd"/>
      <w:r w:rsidRPr="00FB279D">
        <w:rPr>
          <w:sz w:val="24"/>
          <w:szCs w:val="24"/>
          <w:lang w:val="en-US"/>
        </w:rPr>
        <w:t xml:space="preserve">. «Y» – </w:t>
      </w:r>
      <w:proofErr w:type="spellStart"/>
      <w:r w:rsidRPr="00FB279D">
        <w:rPr>
          <w:sz w:val="24"/>
          <w:szCs w:val="24"/>
          <w:lang w:val="en-US"/>
        </w:rPr>
        <w:t>pronom</w:t>
      </w:r>
      <w:proofErr w:type="spellEnd"/>
      <w:r w:rsidRPr="00FB279D">
        <w:rPr>
          <w:sz w:val="24"/>
          <w:szCs w:val="24"/>
          <w:lang w:val="en-US"/>
        </w:rPr>
        <w:t xml:space="preserve"> et </w:t>
      </w:r>
      <w:proofErr w:type="spellStart"/>
      <w:r w:rsidRPr="00FB279D">
        <w:rPr>
          <w:sz w:val="24"/>
          <w:szCs w:val="24"/>
          <w:lang w:val="en-US"/>
        </w:rPr>
        <w:t>adverbe</w:t>
      </w:r>
      <w:proofErr w:type="spellEnd"/>
      <w:r w:rsidRPr="00FB279D">
        <w:rPr>
          <w:sz w:val="24"/>
          <w:szCs w:val="24"/>
          <w:lang w:val="en-US"/>
        </w:rPr>
        <w:t xml:space="preserve">. </w:t>
      </w:r>
      <w:r w:rsidRPr="0064417C">
        <w:rPr>
          <w:sz w:val="24"/>
          <w:szCs w:val="24"/>
        </w:rPr>
        <w:t>«</w:t>
      </w:r>
      <w:proofErr w:type="spellStart"/>
      <w:r w:rsidRPr="0064417C">
        <w:rPr>
          <w:sz w:val="24"/>
          <w:szCs w:val="24"/>
        </w:rPr>
        <w:t>En</w:t>
      </w:r>
      <w:proofErr w:type="spellEnd"/>
      <w:r w:rsidRPr="0064417C">
        <w:rPr>
          <w:sz w:val="24"/>
          <w:szCs w:val="24"/>
        </w:rPr>
        <w:t xml:space="preserve">» – </w:t>
      </w:r>
      <w:proofErr w:type="spellStart"/>
      <w:r w:rsidRPr="0064417C">
        <w:rPr>
          <w:sz w:val="24"/>
          <w:szCs w:val="24"/>
        </w:rPr>
        <w:t>pronom</w:t>
      </w:r>
      <w:proofErr w:type="spellEnd"/>
      <w:r w:rsidRPr="0064417C">
        <w:rPr>
          <w:sz w:val="24"/>
          <w:szCs w:val="24"/>
        </w:rPr>
        <w:t xml:space="preserve"> </w:t>
      </w:r>
      <w:proofErr w:type="spellStart"/>
      <w:r w:rsidRPr="0064417C">
        <w:rPr>
          <w:sz w:val="24"/>
          <w:szCs w:val="24"/>
        </w:rPr>
        <w:t>et</w:t>
      </w:r>
      <w:proofErr w:type="spellEnd"/>
      <w:r w:rsidRPr="0064417C">
        <w:rPr>
          <w:sz w:val="24"/>
          <w:szCs w:val="24"/>
        </w:rPr>
        <w:t xml:space="preserve"> </w:t>
      </w:r>
      <w:proofErr w:type="spellStart"/>
      <w:r w:rsidRPr="0064417C">
        <w:rPr>
          <w:sz w:val="24"/>
          <w:szCs w:val="24"/>
        </w:rPr>
        <w:t>adverbe</w:t>
      </w:r>
      <w:proofErr w:type="spellEnd"/>
      <w:r w:rsidRPr="0064417C">
        <w:rPr>
          <w:sz w:val="24"/>
          <w:szCs w:val="24"/>
        </w:rPr>
        <w:t xml:space="preserve">. Устная тема: </w:t>
      </w:r>
      <w:proofErr w:type="spellStart"/>
      <w:r w:rsidRPr="0064417C">
        <w:rPr>
          <w:sz w:val="24"/>
          <w:szCs w:val="24"/>
        </w:rPr>
        <w:t>Mа</w:t>
      </w:r>
      <w:proofErr w:type="spellEnd"/>
      <w:r w:rsidRPr="0064417C">
        <w:rPr>
          <w:sz w:val="24"/>
          <w:szCs w:val="24"/>
        </w:rPr>
        <w:t xml:space="preserve"> </w:t>
      </w:r>
      <w:proofErr w:type="spellStart"/>
      <w:r w:rsidRPr="0064417C">
        <w:rPr>
          <w:sz w:val="24"/>
          <w:szCs w:val="24"/>
        </w:rPr>
        <w:t>spécialité</w:t>
      </w:r>
      <w:proofErr w:type="spellEnd"/>
      <w:r w:rsidRPr="0064417C">
        <w:rPr>
          <w:sz w:val="24"/>
          <w:szCs w:val="24"/>
        </w:rPr>
        <w:t xml:space="preserve">. Глагол. Особенности спряжения глаголов III группы. Образование и употребление будущих времен </w:t>
      </w:r>
      <w:proofErr w:type="spellStart"/>
      <w:r w:rsidRPr="0064417C">
        <w:rPr>
          <w:sz w:val="24"/>
          <w:szCs w:val="24"/>
        </w:rPr>
        <w:t>Futur</w:t>
      </w:r>
      <w:proofErr w:type="spellEnd"/>
      <w:r w:rsidRPr="0064417C">
        <w:rPr>
          <w:sz w:val="24"/>
          <w:szCs w:val="24"/>
        </w:rPr>
        <w:t xml:space="preserve"> </w:t>
      </w:r>
      <w:proofErr w:type="spellStart"/>
      <w:r w:rsidRPr="0064417C">
        <w:rPr>
          <w:sz w:val="24"/>
          <w:szCs w:val="24"/>
        </w:rPr>
        <w:t>Simple</w:t>
      </w:r>
      <w:proofErr w:type="spellEnd"/>
      <w:r w:rsidRPr="0064417C">
        <w:rPr>
          <w:sz w:val="24"/>
          <w:szCs w:val="24"/>
        </w:rPr>
        <w:t xml:space="preserve">. </w:t>
      </w:r>
      <w:proofErr w:type="spellStart"/>
      <w:r w:rsidRPr="0064417C">
        <w:rPr>
          <w:sz w:val="24"/>
          <w:szCs w:val="24"/>
        </w:rPr>
        <w:t>Futur</w:t>
      </w:r>
      <w:proofErr w:type="spellEnd"/>
      <w:r w:rsidRPr="0064417C">
        <w:rPr>
          <w:sz w:val="24"/>
          <w:szCs w:val="24"/>
        </w:rPr>
        <w:t xml:space="preserve"> </w:t>
      </w:r>
      <w:proofErr w:type="spellStart"/>
      <w:r w:rsidRPr="0064417C">
        <w:rPr>
          <w:sz w:val="24"/>
          <w:szCs w:val="24"/>
        </w:rPr>
        <w:t>immédia</w:t>
      </w:r>
      <w:proofErr w:type="spellEnd"/>
      <w:r w:rsidRPr="0064417C">
        <w:rPr>
          <w:sz w:val="24"/>
          <w:szCs w:val="24"/>
        </w:rPr>
        <w:t xml:space="preserve">, </w:t>
      </w:r>
      <w:proofErr w:type="spellStart"/>
      <w:r w:rsidRPr="0064417C">
        <w:rPr>
          <w:sz w:val="24"/>
          <w:szCs w:val="24"/>
        </w:rPr>
        <w:t>Futur</w:t>
      </w:r>
      <w:proofErr w:type="spellEnd"/>
      <w:r w:rsidRPr="0064417C">
        <w:rPr>
          <w:sz w:val="24"/>
          <w:szCs w:val="24"/>
        </w:rPr>
        <w:t xml:space="preserve"> </w:t>
      </w:r>
      <w:proofErr w:type="spellStart"/>
      <w:r w:rsidRPr="0064417C">
        <w:rPr>
          <w:sz w:val="24"/>
          <w:szCs w:val="24"/>
        </w:rPr>
        <w:t>antérieur</w:t>
      </w:r>
      <w:proofErr w:type="spellEnd"/>
      <w:r w:rsidRPr="0064417C">
        <w:rPr>
          <w:sz w:val="24"/>
          <w:szCs w:val="24"/>
        </w:rPr>
        <w:t xml:space="preserve">, </w:t>
      </w:r>
      <w:proofErr w:type="spellStart"/>
      <w:r w:rsidRPr="0064417C">
        <w:rPr>
          <w:sz w:val="24"/>
          <w:szCs w:val="24"/>
        </w:rPr>
        <w:t>Futur</w:t>
      </w:r>
      <w:proofErr w:type="spellEnd"/>
      <w:r w:rsidRPr="0064417C">
        <w:rPr>
          <w:sz w:val="24"/>
          <w:szCs w:val="24"/>
        </w:rPr>
        <w:t xml:space="preserve"> </w:t>
      </w:r>
      <w:proofErr w:type="spellStart"/>
      <w:r w:rsidRPr="0064417C">
        <w:rPr>
          <w:sz w:val="24"/>
          <w:szCs w:val="24"/>
        </w:rPr>
        <w:t>dans</w:t>
      </w:r>
      <w:proofErr w:type="spellEnd"/>
      <w:r w:rsidRPr="0064417C">
        <w:rPr>
          <w:sz w:val="24"/>
          <w:szCs w:val="24"/>
        </w:rPr>
        <w:t xml:space="preserve"> </w:t>
      </w:r>
      <w:proofErr w:type="spellStart"/>
      <w:r w:rsidRPr="0064417C">
        <w:rPr>
          <w:sz w:val="24"/>
          <w:szCs w:val="24"/>
        </w:rPr>
        <w:t>le</w:t>
      </w:r>
      <w:proofErr w:type="spellEnd"/>
      <w:r w:rsidRPr="0064417C">
        <w:rPr>
          <w:sz w:val="24"/>
          <w:szCs w:val="24"/>
        </w:rPr>
        <w:t xml:space="preserve"> </w:t>
      </w:r>
      <w:proofErr w:type="spellStart"/>
      <w:r w:rsidRPr="0064417C">
        <w:rPr>
          <w:sz w:val="24"/>
          <w:szCs w:val="24"/>
        </w:rPr>
        <w:t>passé</w:t>
      </w:r>
      <w:proofErr w:type="spellEnd"/>
      <w:r w:rsidRPr="0064417C">
        <w:rPr>
          <w:sz w:val="24"/>
          <w:szCs w:val="24"/>
        </w:rPr>
        <w:t xml:space="preserve">. Прошедшие времена </w:t>
      </w:r>
      <w:proofErr w:type="spellStart"/>
      <w:r w:rsidRPr="0064417C">
        <w:rPr>
          <w:sz w:val="24"/>
          <w:szCs w:val="24"/>
        </w:rPr>
        <w:t>Рassé</w:t>
      </w:r>
      <w:proofErr w:type="spellEnd"/>
      <w:r w:rsidRPr="0064417C">
        <w:rPr>
          <w:sz w:val="24"/>
          <w:szCs w:val="24"/>
        </w:rPr>
        <w:t xml:space="preserve"> </w:t>
      </w:r>
      <w:proofErr w:type="spellStart"/>
      <w:r w:rsidRPr="0064417C">
        <w:rPr>
          <w:sz w:val="24"/>
          <w:szCs w:val="24"/>
        </w:rPr>
        <w:t>сomposé</w:t>
      </w:r>
      <w:proofErr w:type="spellEnd"/>
      <w:r w:rsidRPr="0064417C">
        <w:rPr>
          <w:sz w:val="24"/>
          <w:szCs w:val="24"/>
        </w:rPr>
        <w:t xml:space="preserve">, </w:t>
      </w:r>
      <w:proofErr w:type="spellStart"/>
      <w:r w:rsidRPr="0064417C">
        <w:rPr>
          <w:sz w:val="24"/>
          <w:szCs w:val="24"/>
        </w:rPr>
        <w:t>Passé</w:t>
      </w:r>
      <w:proofErr w:type="spellEnd"/>
      <w:r w:rsidRPr="0064417C">
        <w:rPr>
          <w:sz w:val="24"/>
          <w:szCs w:val="24"/>
        </w:rPr>
        <w:t xml:space="preserve"> </w:t>
      </w:r>
      <w:proofErr w:type="spellStart"/>
      <w:r w:rsidRPr="0064417C">
        <w:rPr>
          <w:sz w:val="24"/>
          <w:szCs w:val="24"/>
        </w:rPr>
        <w:t>simple</w:t>
      </w:r>
      <w:proofErr w:type="spellEnd"/>
      <w:r w:rsidRPr="0064417C">
        <w:rPr>
          <w:sz w:val="24"/>
          <w:szCs w:val="24"/>
        </w:rPr>
        <w:t xml:space="preserve">, </w:t>
      </w:r>
      <w:proofErr w:type="spellStart"/>
      <w:r w:rsidRPr="0064417C">
        <w:rPr>
          <w:sz w:val="24"/>
          <w:szCs w:val="24"/>
        </w:rPr>
        <w:t>Рassé</w:t>
      </w:r>
      <w:proofErr w:type="spellEnd"/>
      <w:r w:rsidRPr="0064417C">
        <w:rPr>
          <w:sz w:val="24"/>
          <w:szCs w:val="24"/>
        </w:rPr>
        <w:t xml:space="preserve"> </w:t>
      </w:r>
      <w:proofErr w:type="spellStart"/>
      <w:r w:rsidRPr="0064417C">
        <w:rPr>
          <w:sz w:val="24"/>
          <w:szCs w:val="24"/>
        </w:rPr>
        <w:t>immédia</w:t>
      </w:r>
      <w:proofErr w:type="spellEnd"/>
      <w:r w:rsidRPr="0064417C">
        <w:rPr>
          <w:sz w:val="24"/>
          <w:szCs w:val="24"/>
        </w:rPr>
        <w:t xml:space="preserve">, </w:t>
      </w:r>
      <w:proofErr w:type="spellStart"/>
      <w:r w:rsidRPr="0064417C">
        <w:rPr>
          <w:sz w:val="24"/>
          <w:szCs w:val="24"/>
        </w:rPr>
        <w:t>Рassé</w:t>
      </w:r>
      <w:proofErr w:type="spellEnd"/>
      <w:r w:rsidRPr="0064417C">
        <w:rPr>
          <w:sz w:val="24"/>
          <w:szCs w:val="24"/>
        </w:rPr>
        <w:t xml:space="preserve"> </w:t>
      </w:r>
      <w:proofErr w:type="spellStart"/>
      <w:r w:rsidRPr="0064417C">
        <w:rPr>
          <w:sz w:val="24"/>
          <w:szCs w:val="24"/>
        </w:rPr>
        <w:t>antérieur</w:t>
      </w:r>
      <w:proofErr w:type="spellEnd"/>
      <w:r w:rsidRPr="0064417C">
        <w:rPr>
          <w:sz w:val="24"/>
          <w:szCs w:val="24"/>
        </w:rPr>
        <w:t xml:space="preserve">, </w:t>
      </w:r>
      <w:proofErr w:type="spellStart"/>
      <w:r w:rsidRPr="0064417C">
        <w:rPr>
          <w:sz w:val="24"/>
          <w:szCs w:val="24"/>
        </w:rPr>
        <w:t>Plus-que-parfait</w:t>
      </w:r>
      <w:proofErr w:type="spellEnd"/>
      <w:r w:rsidRPr="0064417C">
        <w:rPr>
          <w:sz w:val="24"/>
          <w:szCs w:val="24"/>
        </w:rPr>
        <w:t xml:space="preserve">. Употребление глаголов, спрягающихся с глаголом </w:t>
      </w:r>
      <w:proofErr w:type="spellStart"/>
      <w:r w:rsidRPr="0064417C">
        <w:rPr>
          <w:sz w:val="24"/>
          <w:szCs w:val="24"/>
        </w:rPr>
        <w:t>être</w:t>
      </w:r>
      <w:proofErr w:type="spellEnd"/>
      <w:r w:rsidRPr="0064417C">
        <w:rPr>
          <w:sz w:val="24"/>
          <w:szCs w:val="24"/>
        </w:rPr>
        <w:t xml:space="preserve"> в сложных временах. Согласование времен изъявительного наклонения. Пассивный залог. Устная тема: </w:t>
      </w:r>
      <w:proofErr w:type="spellStart"/>
      <w:r w:rsidRPr="0064417C">
        <w:rPr>
          <w:sz w:val="24"/>
          <w:szCs w:val="24"/>
        </w:rPr>
        <w:t>Mа</w:t>
      </w:r>
      <w:proofErr w:type="spellEnd"/>
      <w:r w:rsidRPr="0064417C">
        <w:rPr>
          <w:sz w:val="24"/>
          <w:szCs w:val="24"/>
        </w:rPr>
        <w:t xml:space="preserve"> </w:t>
      </w:r>
      <w:proofErr w:type="spellStart"/>
      <w:r w:rsidRPr="0064417C">
        <w:rPr>
          <w:sz w:val="24"/>
          <w:szCs w:val="24"/>
        </w:rPr>
        <w:t>spécialité</w:t>
      </w:r>
      <w:proofErr w:type="spellEnd"/>
      <w:r w:rsidRPr="0064417C">
        <w:rPr>
          <w:sz w:val="24"/>
          <w:szCs w:val="24"/>
        </w:rPr>
        <w:t xml:space="preserve">. Условное наклонение. </w:t>
      </w:r>
      <w:proofErr w:type="spellStart"/>
      <w:r w:rsidRPr="0064417C">
        <w:rPr>
          <w:sz w:val="24"/>
          <w:szCs w:val="24"/>
        </w:rPr>
        <w:t>Conditionnel</w:t>
      </w:r>
      <w:proofErr w:type="spellEnd"/>
      <w:r w:rsidRPr="0064417C">
        <w:rPr>
          <w:sz w:val="24"/>
          <w:szCs w:val="24"/>
        </w:rPr>
        <w:t xml:space="preserve"> </w:t>
      </w:r>
      <w:proofErr w:type="spellStart"/>
      <w:r w:rsidRPr="0064417C">
        <w:rPr>
          <w:sz w:val="24"/>
          <w:szCs w:val="24"/>
        </w:rPr>
        <w:t>présent</w:t>
      </w:r>
      <w:proofErr w:type="spellEnd"/>
      <w:r w:rsidRPr="0064417C">
        <w:rPr>
          <w:sz w:val="24"/>
          <w:szCs w:val="24"/>
        </w:rPr>
        <w:t xml:space="preserve">. </w:t>
      </w:r>
      <w:proofErr w:type="spellStart"/>
      <w:r w:rsidRPr="0064417C">
        <w:rPr>
          <w:sz w:val="24"/>
          <w:szCs w:val="24"/>
        </w:rPr>
        <w:t>Conditionnel</w:t>
      </w:r>
      <w:proofErr w:type="spellEnd"/>
      <w:r w:rsidRPr="0064417C">
        <w:rPr>
          <w:sz w:val="24"/>
          <w:szCs w:val="24"/>
        </w:rPr>
        <w:t xml:space="preserve"> </w:t>
      </w:r>
      <w:proofErr w:type="spellStart"/>
      <w:r w:rsidRPr="0064417C">
        <w:rPr>
          <w:sz w:val="24"/>
          <w:szCs w:val="24"/>
        </w:rPr>
        <w:t>passé</w:t>
      </w:r>
      <w:proofErr w:type="spellEnd"/>
      <w:r w:rsidRPr="0064417C">
        <w:rPr>
          <w:sz w:val="24"/>
          <w:szCs w:val="24"/>
        </w:rPr>
        <w:t xml:space="preserve">. Употребление времен </w:t>
      </w:r>
      <w:proofErr w:type="spellStart"/>
      <w:r w:rsidRPr="0064417C">
        <w:rPr>
          <w:sz w:val="24"/>
          <w:szCs w:val="24"/>
        </w:rPr>
        <w:t>Conditionnel</w:t>
      </w:r>
      <w:proofErr w:type="spellEnd"/>
      <w:r w:rsidRPr="0064417C">
        <w:rPr>
          <w:sz w:val="24"/>
          <w:szCs w:val="24"/>
        </w:rPr>
        <w:t xml:space="preserve"> после союза «</w:t>
      </w:r>
      <w:proofErr w:type="spellStart"/>
      <w:r w:rsidRPr="0064417C">
        <w:rPr>
          <w:sz w:val="24"/>
          <w:szCs w:val="24"/>
        </w:rPr>
        <w:t>si</w:t>
      </w:r>
      <w:proofErr w:type="spellEnd"/>
      <w:r w:rsidRPr="0064417C">
        <w:rPr>
          <w:sz w:val="24"/>
          <w:szCs w:val="24"/>
        </w:rPr>
        <w:t xml:space="preserve">». Сослагательное наклонение. </w:t>
      </w:r>
      <w:proofErr w:type="spellStart"/>
      <w:r w:rsidRPr="0064417C">
        <w:rPr>
          <w:sz w:val="24"/>
          <w:szCs w:val="24"/>
        </w:rPr>
        <w:lastRenderedPageBreak/>
        <w:t>Subjonctif</w:t>
      </w:r>
      <w:proofErr w:type="spellEnd"/>
      <w:r w:rsidRPr="0064417C">
        <w:rPr>
          <w:sz w:val="24"/>
          <w:szCs w:val="24"/>
        </w:rPr>
        <w:t xml:space="preserve"> </w:t>
      </w:r>
      <w:proofErr w:type="spellStart"/>
      <w:r w:rsidRPr="0064417C">
        <w:rPr>
          <w:sz w:val="24"/>
          <w:szCs w:val="24"/>
        </w:rPr>
        <w:t>présent</w:t>
      </w:r>
      <w:proofErr w:type="spellEnd"/>
      <w:r w:rsidRPr="0064417C">
        <w:rPr>
          <w:sz w:val="24"/>
          <w:szCs w:val="24"/>
        </w:rPr>
        <w:t xml:space="preserve">. </w:t>
      </w:r>
      <w:proofErr w:type="spellStart"/>
      <w:r w:rsidRPr="0064417C">
        <w:rPr>
          <w:sz w:val="24"/>
          <w:szCs w:val="24"/>
        </w:rPr>
        <w:t>Subjonctif</w:t>
      </w:r>
      <w:proofErr w:type="spellEnd"/>
      <w:r w:rsidRPr="0064417C">
        <w:rPr>
          <w:sz w:val="24"/>
          <w:szCs w:val="24"/>
        </w:rPr>
        <w:t xml:space="preserve"> </w:t>
      </w:r>
      <w:proofErr w:type="spellStart"/>
      <w:r w:rsidRPr="0064417C">
        <w:rPr>
          <w:sz w:val="24"/>
          <w:szCs w:val="24"/>
        </w:rPr>
        <w:t>passé</w:t>
      </w:r>
      <w:proofErr w:type="spellEnd"/>
      <w:r w:rsidRPr="0064417C">
        <w:rPr>
          <w:sz w:val="24"/>
          <w:szCs w:val="24"/>
        </w:rPr>
        <w:t xml:space="preserve">. Устная тема: </w:t>
      </w:r>
      <w:proofErr w:type="spellStart"/>
      <w:r w:rsidRPr="0064417C">
        <w:rPr>
          <w:sz w:val="24"/>
          <w:szCs w:val="24"/>
        </w:rPr>
        <w:t>Mа</w:t>
      </w:r>
      <w:proofErr w:type="spellEnd"/>
      <w:r w:rsidRPr="0064417C">
        <w:rPr>
          <w:sz w:val="24"/>
          <w:szCs w:val="24"/>
        </w:rPr>
        <w:t xml:space="preserve"> </w:t>
      </w:r>
      <w:proofErr w:type="spellStart"/>
      <w:r w:rsidRPr="0064417C">
        <w:rPr>
          <w:sz w:val="24"/>
          <w:szCs w:val="24"/>
        </w:rPr>
        <w:t>spécialité</w:t>
      </w:r>
      <w:proofErr w:type="spellEnd"/>
      <w:r w:rsidRPr="0064417C">
        <w:rPr>
          <w:sz w:val="24"/>
          <w:szCs w:val="24"/>
        </w:rPr>
        <w:t xml:space="preserve">. Неличные формы глагола. </w:t>
      </w:r>
      <w:r w:rsidRPr="00FB279D">
        <w:rPr>
          <w:sz w:val="24"/>
          <w:szCs w:val="24"/>
          <w:lang w:val="en-US"/>
        </w:rPr>
        <w:t xml:space="preserve">Construction </w:t>
      </w:r>
      <w:proofErr w:type="spellStart"/>
      <w:r w:rsidRPr="00FB279D">
        <w:rPr>
          <w:sz w:val="24"/>
          <w:szCs w:val="24"/>
          <w:lang w:val="en-US"/>
        </w:rPr>
        <w:t>participe</w:t>
      </w:r>
      <w:proofErr w:type="spellEnd"/>
      <w:r w:rsidRPr="00FB279D">
        <w:rPr>
          <w:sz w:val="24"/>
          <w:szCs w:val="24"/>
          <w:lang w:val="en-US"/>
        </w:rPr>
        <w:t xml:space="preserve">. Proposition </w:t>
      </w:r>
      <w:proofErr w:type="spellStart"/>
      <w:r w:rsidRPr="00FB279D">
        <w:rPr>
          <w:sz w:val="24"/>
          <w:szCs w:val="24"/>
          <w:lang w:val="en-US"/>
        </w:rPr>
        <w:t>participe</w:t>
      </w:r>
      <w:proofErr w:type="spellEnd"/>
      <w:r w:rsidRPr="00FB279D">
        <w:rPr>
          <w:sz w:val="24"/>
          <w:szCs w:val="24"/>
          <w:lang w:val="en-US"/>
        </w:rPr>
        <w:t xml:space="preserve"> </w:t>
      </w:r>
      <w:proofErr w:type="spellStart"/>
      <w:r w:rsidRPr="00FB279D">
        <w:rPr>
          <w:sz w:val="24"/>
          <w:szCs w:val="24"/>
          <w:lang w:val="en-US"/>
        </w:rPr>
        <w:t>absolue</w:t>
      </w:r>
      <w:proofErr w:type="spellEnd"/>
      <w:r w:rsidRPr="00FB279D">
        <w:rPr>
          <w:sz w:val="24"/>
          <w:szCs w:val="24"/>
          <w:lang w:val="en-US"/>
        </w:rPr>
        <w:t xml:space="preserve">. Proposition infinitive. </w:t>
      </w:r>
      <w:proofErr w:type="spellStart"/>
      <w:r w:rsidRPr="00FB279D">
        <w:rPr>
          <w:sz w:val="24"/>
          <w:szCs w:val="24"/>
          <w:lang w:val="en-US"/>
        </w:rPr>
        <w:t>Infinitif</w:t>
      </w:r>
      <w:proofErr w:type="spellEnd"/>
      <w:r w:rsidRPr="00FB279D">
        <w:rPr>
          <w:sz w:val="24"/>
          <w:szCs w:val="24"/>
          <w:lang w:val="en-US"/>
        </w:rPr>
        <w:t xml:space="preserve"> passé. </w:t>
      </w:r>
      <w:r w:rsidRPr="0064417C">
        <w:rPr>
          <w:sz w:val="24"/>
          <w:szCs w:val="24"/>
        </w:rPr>
        <w:t>Ограничительные</w:t>
      </w:r>
      <w:r w:rsidRPr="00FB279D">
        <w:rPr>
          <w:sz w:val="24"/>
          <w:szCs w:val="24"/>
          <w:lang w:val="en-US"/>
        </w:rPr>
        <w:t xml:space="preserve"> </w:t>
      </w:r>
      <w:r w:rsidRPr="0064417C">
        <w:rPr>
          <w:sz w:val="24"/>
          <w:szCs w:val="24"/>
        </w:rPr>
        <w:t>обороты</w:t>
      </w:r>
      <w:r w:rsidRPr="00FB279D">
        <w:rPr>
          <w:sz w:val="24"/>
          <w:szCs w:val="24"/>
          <w:lang w:val="en-US"/>
        </w:rPr>
        <w:t xml:space="preserve"> «ne…que». </w:t>
      </w:r>
      <w:r w:rsidRPr="0064417C">
        <w:rPr>
          <w:sz w:val="24"/>
          <w:szCs w:val="24"/>
        </w:rPr>
        <w:t>Усилительные</w:t>
      </w:r>
      <w:r w:rsidRPr="00FB279D">
        <w:rPr>
          <w:sz w:val="24"/>
          <w:szCs w:val="24"/>
          <w:lang w:val="en-US"/>
        </w:rPr>
        <w:t xml:space="preserve"> </w:t>
      </w:r>
      <w:r w:rsidRPr="0064417C">
        <w:rPr>
          <w:sz w:val="24"/>
          <w:szCs w:val="24"/>
        </w:rPr>
        <w:t>обороты</w:t>
      </w:r>
      <w:r w:rsidRPr="00FB279D">
        <w:rPr>
          <w:sz w:val="24"/>
          <w:szCs w:val="24"/>
          <w:lang w:val="en-US"/>
        </w:rPr>
        <w:t xml:space="preserve"> «</w:t>
      </w:r>
      <w:proofErr w:type="spellStart"/>
      <w:r w:rsidRPr="00FB279D">
        <w:rPr>
          <w:sz w:val="24"/>
          <w:szCs w:val="24"/>
          <w:lang w:val="en-US"/>
        </w:rPr>
        <w:t>c’est</w:t>
      </w:r>
      <w:proofErr w:type="spellEnd"/>
      <w:r w:rsidRPr="00FB279D">
        <w:rPr>
          <w:sz w:val="24"/>
          <w:szCs w:val="24"/>
          <w:lang w:val="en-US"/>
        </w:rPr>
        <w:t xml:space="preserve">…qui; </w:t>
      </w:r>
      <w:proofErr w:type="spellStart"/>
      <w:r w:rsidRPr="00FB279D">
        <w:rPr>
          <w:sz w:val="24"/>
          <w:szCs w:val="24"/>
          <w:lang w:val="en-US"/>
        </w:rPr>
        <w:t>c’est</w:t>
      </w:r>
      <w:proofErr w:type="spellEnd"/>
      <w:r w:rsidRPr="00FB279D">
        <w:rPr>
          <w:sz w:val="24"/>
          <w:szCs w:val="24"/>
          <w:lang w:val="en-US"/>
        </w:rPr>
        <w:t xml:space="preserve">…que, </w:t>
      </w:r>
      <w:proofErr w:type="spellStart"/>
      <w:r w:rsidRPr="00FB279D">
        <w:rPr>
          <w:sz w:val="24"/>
          <w:szCs w:val="24"/>
          <w:lang w:val="en-US"/>
        </w:rPr>
        <w:t>ce</w:t>
      </w:r>
      <w:proofErr w:type="spellEnd"/>
      <w:r w:rsidRPr="00FB279D">
        <w:rPr>
          <w:sz w:val="24"/>
          <w:szCs w:val="24"/>
          <w:lang w:val="en-US"/>
        </w:rPr>
        <w:t xml:space="preserve"> </w:t>
      </w:r>
      <w:proofErr w:type="spellStart"/>
      <w:r w:rsidRPr="00FB279D">
        <w:rPr>
          <w:sz w:val="24"/>
          <w:szCs w:val="24"/>
          <w:lang w:val="en-US"/>
        </w:rPr>
        <w:t>sont</w:t>
      </w:r>
      <w:proofErr w:type="spellEnd"/>
      <w:r w:rsidRPr="00FB279D">
        <w:rPr>
          <w:sz w:val="24"/>
          <w:szCs w:val="24"/>
          <w:lang w:val="en-US"/>
        </w:rPr>
        <w:t xml:space="preserve">…qui, </w:t>
      </w:r>
      <w:proofErr w:type="spellStart"/>
      <w:r w:rsidRPr="00FB279D">
        <w:rPr>
          <w:sz w:val="24"/>
          <w:szCs w:val="24"/>
          <w:lang w:val="en-US"/>
        </w:rPr>
        <w:t>ce</w:t>
      </w:r>
      <w:proofErr w:type="spellEnd"/>
      <w:r w:rsidRPr="00FB279D">
        <w:rPr>
          <w:sz w:val="24"/>
          <w:szCs w:val="24"/>
          <w:lang w:val="en-US"/>
        </w:rPr>
        <w:t xml:space="preserve"> </w:t>
      </w:r>
      <w:proofErr w:type="spellStart"/>
      <w:r w:rsidRPr="00FB279D">
        <w:rPr>
          <w:sz w:val="24"/>
          <w:szCs w:val="24"/>
          <w:lang w:val="en-US"/>
        </w:rPr>
        <w:t>sont</w:t>
      </w:r>
      <w:proofErr w:type="spellEnd"/>
      <w:r w:rsidRPr="00FB279D">
        <w:rPr>
          <w:sz w:val="24"/>
          <w:szCs w:val="24"/>
          <w:lang w:val="en-US"/>
        </w:rPr>
        <w:t xml:space="preserve"> …que». </w:t>
      </w:r>
      <w:r w:rsidRPr="0064417C">
        <w:rPr>
          <w:sz w:val="24"/>
          <w:szCs w:val="24"/>
        </w:rPr>
        <w:t xml:space="preserve">Устная тема: </w:t>
      </w:r>
      <w:proofErr w:type="spellStart"/>
      <w:r w:rsidRPr="0064417C">
        <w:rPr>
          <w:sz w:val="24"/>
          <w:szCs w:val="24"/>
        </w:rPr>
        <w:t>Mа</w:t>
      </w:r>
      <w:proofErr w:type="spellEnd"/>
      <w:r w:rsidRPr="0064417C">
        <w:rPr>
          <w:sz w:val="24"/>
          <w:szCs w:val="24"/>
        </w:rPr>
        <w:t xml:space="preserve"> </w:t>
      </w:r>
      <w:proofErr w:type="spellStart"/>
      <w:r w:rsidRPr="0064417C">
        <w:rPr>
          <w:sz w:val="24"/>
          <w:szCs w:val="24"/>
        </w:rPr>
        <w:t>spécialité</w:t>
      </w:r>
      <w:proofErr w:type="spellEnd"/>
      <w:r w:rsidRPr="0064417C">
        <w:rPr>
          <w:sz w:val="24"/>
          <w:szCs w:val="24"/>
        </w:rPr>
        <w:t>.</w:t>
      </w:r>
    </w:p>
    <w:p w:rsidR="00682446" w:rsidRDefault="00682446" w:rsidP="00682446">
      <w:pPr>
        <w:rPr>
          <w:szCs w:val="24"/>
        </w:rPr>
      </w:pPr>
      <w:r w:rsidRPr="00682446">
        <w:rPr>
          <w:szCs w:val="24"/>
        </w:rPr>
        <w:tab/>
      </w:r>
      <w:r w:rsidRPr="00682446">
        <w:rPr>
          <w:szCs w:val="24"/>
        </w:rPr>
        <w:tab/>
      </w:r>
      <w:r w:rsidRPr="00682446">
        <w:rPr>
          <w:szCs w:val="24"/>
        </w:rPr>
        <w:tab/>
      </w:r>
    </w:p>
    <w:p w:rsidR="00B40D1E" w:rsidRDefault="00B40D1E" w:rsidP="00682446">
      <w:pPr>
        <w:rPr>
          <w:szCs w:val="24"/>
        </w:rPr>
      </w:pPr>
    </w:p>
    <w:p w:rsidR="00B40D1E" w:rsidRPr="00682446" w:rsidRDefault="00B40D1E" w:rsidP="00682446">
      <w:pPr>
        <w:rPr>
          <w:szCs w:val="24"/>
        </w:rPr>
      </w:pPr>
    </w:p>
    <w:p w:rsidR="00682446" w:rsidRPr="000A0B2B" w:rsidRDefault="00682446" w:rsidP="00C62A97">
      <w:pPr>
        <w:pStyle w:val="1"/>
      </w:pPr>
      <w:bookmarkStart w:id="8" w:name="_Toc7379477"/>
      <w:r w:rsidRPr="00C62A97">
        <w:t>Б</w:t>
      </w:r>
      <w:proofErr w:type="gramStart"/>
      <w:r w:rsidRPr="00C62A97">
        <w:t>1.Б.</w:t>
      </w:r>
      <w:proofErr w:type="gramEnd"/>
      <w:r w:rsidRPr="00C62A97">
        <w:t>3</w:t>
      </w:r>
      <w:r w:rsidRPr="00C62A97">
        <w:tab/>
        <w:t>Современные компьютерные технологии</w:t>
      </w:r>
      <w:bookmarkEnd w:id="8"/>
      <w:r w:rsidRPr="00C62A97">
        <w:tab/>
      </w:r>
      <w:r w:rsidRPr="000A0B2B">
        <w:tab/>
      </w:r>
    </w:p>
    <w:p w:rsidR="009D5E57" w:rsidRPr="009D5E57" w:rsidRDefault="009D5E57" w:rsidP="009D5E57">
      <w:pPr>
        <w:ind w:firstLine="708"/>
        <w:jc w:val="both"/>
        <w:rPr>
          <w:rFonts w:eastAsia="Times New Roman" w:cs="Times New Roman"/>
          <w:b/>
          <w:szCs w:val="24"/>
          <w:lang w:eastAsia="ru-RU"/>
        </w:rPr>
      </w:pPr>
      <w:r w:rsidRPr="009D5E57">
        <w:rPr>
          <w:b/>
          <w:szCs w:val="24"/>
        </w:rPr>
        <w:t>Цель освоения дисциплины</w:t>
      </w:r>
      <w:r w:rsidRPr="009D5E57">
        <w:rPr>
          <w:szCs w:val="24"/>
        </w:rPr>
        <w:t xml:space="preserve"> состоит в изучении актуальных научных проблем прикладной математики и информатики, а также существующих в настоящее время методов, подходов и средств решения данных проблем в области вычислительной математики, методов оптимизации, мягких вычислений, нечеткой логики, нейронных сетей и анализ данных.</w:t>
      </w:r>
    </w:p>
    <w:p w:rsidR="009D5E57" w:rsidRPr="009D5E57" w:rsidRDefault="009D5E57" w:rsidP="009D5E57">
      <w:pPr>
        <w:tabs>
          <w:tab w:val="left" w:pos="708"/>
          <w:tab w:val="right" w:leader="underscore" w:pos="9639"/>
        </w:tabs>
        <w:jc w:val="both"/>
        <w:rPr>
          <w:rFonts w:eastAsia="Times New Roman" w:cs="Times New Roman"/>
          <w:szCs w:val="24"/>
          <w:lang w:eastAsia="ru-RU"/>
        </w:rPr>
      </w:pPr>
      <w:r w:rsidRPr="009D5E57">
        <w:tab/>
      </w:r>
      <w:r w:rsidRPr="009D5E57">
        <w:rPr>
          <w:b/>
        </w:rPr>
        <w:t>Место дисциплины в структуре ОПОП:</w:t>
      </w:r>
      <w:r w:rsidRPr="009D5E57">
        <w:t xml:space="preserve"> </w:t>
      </w:r>
      <w:r w:rsidRPr="009D5E57">
        <w:rPr>
          <w:szCs w:val="24"/>
        </w:rPr>
        <w:t>Дисциплина относится к базовой части дисциплин основной профессиональной образовательной программы (ОПОП) подготовки магистров «Математическое и программное обеспечение вычислительных машин и компьютерных сетей» направления 01.04.02 «Прикладная математика и информатика». Количество зачетных единиц 4.</w:t>
      </w:r>
    </w:p>
    <w:p w:rsidR="009D5E57" w:rsidRPr="009D5E57" w:rsidRDefault="009D5E57" w:rsidP="009D5E57">
      <w:pPr>
        <w:spacing w:after="0"/>
        <w:ind w:firstLine="709"/>
        <w:jc w:val="both"/>
      </w:pPr>
      <w:r w:rsidRPr="009D5E57">
        <w:rPr>
          <w:b/>
        </w:rPr>
        <w:t>Содержание разделов</w:t>
      </w:r>
      <w:r w:rsidRPr="009D5E57">
        <w:t xml:space="preserve">: </w:t>
      </w:r>
    </w:p>
    <w:p w:rsidR="009D5E57" w:rsidRPr="009D5E57" w:rsidRDefault="009D5E57" w:rsidP="009D5E57">
      <w:pPr>
        <w:numPr>
          <w:ilvl w:val="0"/>
          <w:numId w:val="2"/>
        </w:numPr>
        <w:spacing w:after="200" w:line="276" w:lineRule="auto"/>
        <w:contextualSpacing/>
        <w:jc w:val="both"/>
      </w:pPr>
      <w:r w:rsidRPr="009D5E57">
        <w:t xml:space="preserve">Введение в дисциплину. Задачи ПМ и </w:t>
      </w:r>
      <w:proofErr w:type="spellStart"/>
      <w:r w:rsidRPr="009D5E57">
        <w:t>И</w:t>
      </w:r>
      <w:proofErr w:type="spellEnd"/>
      <w:r w:rsidRPr="009D5E57">
        <w:t xml:space="preserve">. Актуальными научные проблемы ПМ и </w:t>
      </w:r>
      <w:proofErr w:type="spellStart"/>
      <w:r w:rsidRPr="009D5E57">
        <w:t>И</w:t>
      </w:r>
      <w:proofErr w:type="spellEnd"/>
      <w:r w:rsidRPr="009D5E57">
        <w:t>. Обзор методов, подходов и средств решения данных проблем.</w:t>
      </w:r>
    </w:p>
    <w:p w:rsidR="009D5E57" w:rsidRPr="009D5E57" w:rsidRDefault="009D5E57" w:rsidP="009D5E57">
      <w:pPr>
        <w:numPr>
          <w:ilvl w:val="0"/>
          <w:numId w:val="2"/>
        </w:numPr>
        <w:spacing w:after="200" w:line="276" w:lineRule="auto"/>
        <w:contextualSpacing/>
        <w:jc w:val="both"/>
      </w:pPr>
      <w:r w:rsidRPr="009D5E57">
        <w:t>Элементы теории мягких вычислений и нечеткой логики. Элементы теории приближенных рассуждений. Основные понятия теории нечеткой логики (</w:t>
      </w:r>
      <w:proofErr w:type="spellStart"/>
      <w:r w:rsidRPr="009D5E57">
        <w:t>fuzzy</w:t>
      </w:r>
      <w:proofErr w:type="spellEnd"/>
      <w:r w:rsidRPr="009D5E57">
        <w:t xml:space="preserve"> </w:t>
      </w:r>
      <w:proofErr w:type="spellStart"/>
      <w:r w:rsidRPr="009D5E57">
        <w:t>logic</w:t>
      </w:r>
      <w:proofErr w:type="spellEnd"/>
      <w:r w:rsidRPr="009D5E57">
        <w:t>). Системы нечеткого логического вывода.</w:t>
      </w:r>
    </w:p>
    <w:p w:rsidR="009D5E57" w:rsidRPr="009D5E57" w:rsidRDefault="009D5E57" w:rsidP="009D5E57">
      <w:pPr>
        <w:numPr>
          <w:ilvl w:val="0"/>
          <w:numId w:val="2"/>
        </w:numPr>
        <w:spacing w:after="200" w:line="276" w:lineRule="auto"/>
        <w:contextualSpacing/>
        <w:jc w:val="both"/>
      </w:pPr>
      <w:r w:rsidRPr="009D5E57">
        <w:t xml:space="preserve">Эволюционное моделирование и генетические алгоритмы. Основные понятия генетических алгоритмов. Определение генетического алгоритма (ГА). Реализация генетических операторов. Инструментальные средства ГА. Технология генетического поиска. Схема эволюционных операций. Механизмы эволюционного программирования. </w:t>
      </w:r>
    </w:p>
    <w:p w:rsidR="009D5E57" w:rsidRPr="009D5E57" w:rsidRDefault="009D5E57" w:rsidP="009D5E57">
      <w:pPr>
        <w:numPr>
          <w:ilvl w:val="0"/>
          <w:numId w:val="2"/>
        </w:numPr>
        <w:spacing w:after="200" w:line="276" w:lineRule="auto"/>
        <w:contextualSpacing/>
        <w:jc w:val="both"/>
      </w:pPr>
      <w:r w:rsidRPr="009D5E57">
        <w:t>Элементы теории нейронных сетей. Понятие нейронной сети. Математическая модель нейрона. Функция активации. Основные конфигурации нейронных сетей. Алгоритмы обучения нейронных сетей. Обучение с учителем, алгоритм обратного распространения ошибки (</w:t>
      </w:r>
      <w:proofErr w:type="spellStart"/>
      <w:r w:rsidRPr="009D5E57">
        <w:t>back</w:t>
      </w:r>
      <w:proofErr w:type="spellEnd"/>
      <w:r w:rsidRPr="009D5E57">
        <w:t xml:space="preserve"> </w:t>
      </w:r>
      <w:proofErr w:type="spellStart"/>
      <w:r w:rsidRPr="009D5E57">
        <w:t>propagation</w:t>
      </w:r>
      <w:proofErr w:type="spellEnd"/>
      <w:r w:rsidRPr="009D5E57">
        <w:t xml:space="preserve"> </w:t>
      </w:r>
      <w:proofErr w:type="spellStart"/>
      <w:r w:rsidRPr="009D5E57">
        <w:t>error</w:t>
      </w:r>
      <w:proofErr w:type="spellEnd"/>
      <w:r w:rsidRPr="009D5E57">
        <w:t xml:space="preserve">). Алгоритмы обучения нейронных сетей без учителя. </w:t>
      </w:r>
    </w:p>
    <w:p w:rsidR="009D5E57" w:rsidRPr="009D5E57" w:rsidRDefault="009D5E57" w:rsidP="009D5E57">
      <w:pPr>
        <w:numPr>
          <w:ilvl w:val="0"/>
          <w:numId w:val="2"/>
        </w:numPr>
        <w:spacing w:after="200" w:line="276" w:lineRule="auto"/>
        <w:contextualSpacing/>
        <w:jc w:val="both"/>
      </w:pPr>
      <w:r w:rsidRPr="009D5E57">
        <w:t xml:space="preserve">Элементы теории интеллектуального анализа данных. Введение в интеллектуальный анализ данных (ИАД), основные понятия ИАД. Классификация задач анализа данных. Обзор и классификация методов ИАД. Анализ данных и </w:t>
      </w:r>
      <w:proofErr w:type="spellStart"/>
      <w:r w:rsidRPr="009D5E57">
        <w:t>Data</w:t>
      </w:r>
      <w:proofErr w:type="spellEnd"/>
      <w:r w:rsidRPr="009D5E57">
        <w:t xml:space="preserve"> </w:t>
      </w:r>
      <w:proofErr w:type="spellStart"/>
      <w:r w:rsidRPr="009D5E57">
        <w:t>Mining</w:t>
      </w:r>
      <w:proofErr w:type="spellEnd"/>
      <w:r w:rsidRPr="009D5E57">
        <w:t xml:space="preserve"> (DM). Понятие хранилища данных. Технология OLAP и многомерные модели данных. Технология DM. Программные-инструментальные средства ИАД. </w:t>
      </w:r>
    </w:p>
    <w:p w:rsidR="009D5E57" w:rsidRPr="009D5E57" w:rsidRDefault="009D5E57" w:rsidP="009D5E57">
      <w:pPr>
        <w:ind w:firstLine="708"/>
        <w:jc w:val="both"/>
      </w:pPr>
      <w:r w:rsidRPr="009D5E57">
        <w:rPr>
          <w:szCs w:val="24"/>
        </w:rPr>
        <w:t>В программе изучения дисциплины предусмотрено проведение лекций, лабораторных работ и расчётное задание.</w:t>
      </w:r>
    </w:p>
    <w:p w:rsidR="00682446" w:rsidRPr="00682446" w:rsidRDefault="00682446" w:rsidP="00682446">
      <w:pPr>
        <w:rPr>
          <w:szCs w:val="24"/>
        </w:rPr>
      </w:pPr>
      <w:r w:rsidRPr="00682446">
        <w:rPr>
          <w:szCs w:val="24"/>
        </w:rPr>
        <w:tab/>
      </w:r>
    </w:p>
    <w:p w:rsidR="00682446" w:rsidRPr="000A0B2B" w:rsidRDefault="00682446" w:rsidP="00C62A97">
      <w:pPr>
        <w:pStyle w:val="1"/>
      </w:pPr>
      <w:bookmarkStart w:id="9" w:name="_Toc7379478"/>
      <w:r w:rsidRPr="00C62A97">
        <w:lastRenderedPageBreak/>
        <w:t>Б</w:t>
      </w:r>
      <w:proofErr w:type="gramStart"/>
      <w:r w:rsidRPr="00C62A97">
        <w:t>1.Б.</w:t>
      </w:r>
      <w:proofErr w:type="gramEnd"/>
      <w:r w:rsidRPr="00C62A97">
        <w:t>4</w:t>
      </w:r>
      <w:r w:rsidRPr="00C62A97">
        <w:tab/>
        <w:t>Параллельное программирование</w:t>
      </w:r>
      <w:bookmarkEnd w:id="9"/>
      <w:r w:rsidRPr="000A0B2B">
        <w:tab/>
      </w:r>
      <w:r w:rsidRPr="000A0B2B">
        <w:tab/>
      </w:r>
    </w:p>
    <w:p w:rsidR="00D449DC" w:rsidRPr="006644AA" w:rsidRDefault="00D449DC" w:rsidP="00D449DC">
      <w:pPr>
        <w:ind w:firstLine="708"/>
        <w:jc w:val="both"/>
        <w:rPr>
          <w:rFonts w:eastAsia="Times New Roman" w:cs="Times New Roman"/>
          <w:b/>
          <w:szCs w:val="24"/>
          <w:lang w:eastAsia="ru-RU"/>
        </w:rPr>
      </w:pPr>
      <w:r w:rsidRPr="00E21523">
        <w:rPr>
          <w:b/>
          <w:szCs w:val="24"/>
        </w:rPr>
        <w:t xml:space="preserve">Цель </w:t>
      </w:r>
      <w:r>
        <w:rPr>
          <w:b/>
          <w:szCs w:val="24"/>
        </w:rPr>
        <w:t xml:space="preserve">освоения </w:t>
      </w:r>
      <w:r w:rsidRPr="00E21523">
        <w:rPr>
          <w:b/>
          <w:szCs w:val="24"/>
        </w:rPr>
        <w:t>дисциплины</w:t>
      </w:r>
      <w:r>
        <w:rPr>
          <w:szCs w:val="24"/>
        </w:rPr>
        <w:t xml:space="preserve"> состоит в изучении актуальных научных проблем</w:t>
      </w:r>
      <w:r w:rsidRPr="00817A08">
        <w:rPr>
          <w:szCs w:val="24"/>
        </w:rPr>
        <w:t xml:space="preserve"> прикладной математики и ин</w:t>
      </w:r>
      <w:r>
        <w:rPr>
          <w:szCs w:val="24"/>
        </w:rPr>
        <w:t>форматики, а также существующих в настоящее время методов, подходов и средств</w:t>
      </w:r>
      <w:r w:rsidRPr="00817A08">
        <w:rPr>
          <w:szCs w:val="24"/>
        </w:rPr>
        <w:t xml:space="preserve"> решения данных </w:t>
      </w:r>
      <w:r>
        <w:rPr>
          <w:szCs w:val="24"/>
        </w:rPr>
        <w:t>проблем в области вычислительной математики, методов оптимизации, мягких вычислений, нечеткой логики, нейронных сетей и анализ данных</w:t>
      </w:r>
      <w:r w:rsidRPr="00817A08">
        <w:rPr>
          <w:szCs w:val="24"/>
        </w:rPr>
        <w:t>.</w:t>
      </w:r>
    </w:p>
    <w:p w:rsidR="00D449DC" w:rsidRPr="006644AA" w:rsidRDefault="00D449DC" w:rsidP="00D449DC">
      <w:pPr>
        <w:tabs>
          <w:tab w:val="left" w:pos="708"/>
          <w:tab w:val="right" w:leader="underscore" w:pos="9639"/>
        </w:tabs>
        <w:jc w:val="both"/>
        <w:rPr>
          <w:rFonts w:eastAsia="Times New Roman" w:cs="Times New Roman"/>
          <w:szCs w:val="24"/>
          <w:lang w:eastAsia="ru-RU"/>
        </w:rPr>
      </w:pPr>
      <w:r>
        <w:tab/>
      </w:r>
      <w:r w:rsidRPr="006644AA">
        <w:rPr>
          <w:b/>
        </w:rPr>
        <w:t>Место дисциплины в структуре ОПОП:</w:t>
      </w:r>
      <w:r>
        <w:t xml:space="preserve"> </w:t>
      </w:r>
      <w:r w:rsidRPr="00E21523">
        <w:rPr>
          <w:szCs w:val="24"/>
        </w:rPr>
        <w:t xml:space="preserve">Дисциплина относится к </w:t>
      </w:r>
      <w:r>
        <w:rPr>
          <w:szCs w:val="24"/>
        </w:rPr>
        <w:t>базовой</w:t>
      </w:r>
      <w:r w:rsidRPr="005156CD">
        <w:rPr>
          <w:szCs w:val="24"/>
        </w:rPr>
        <w:t xml:space="preserve"> части </w:t>
      </w:r>
      <w:r w:rsidRPr="008A4F3C">
        <w:rPr>
          <w:szCs w:val="24"/>
        </w:rPr>
        <w:t xml:space="preserve">дисциплин </w:t>
      </w:r>
      <w:r w:rsidRPr="0009358A">
        <w:rPr>
          <w:szCs w:val="24"/>
        </w:rPr>
        <w:t xml:space="preserve">основной </w:t>
      </w:r>
      <w:r w:rsidRPr="004B0AEA">
        <w:rPr>
          <w:szCs w:val="24"/>
        </w:rPr>
        <w:t>профессиональной</w:t>
      </w:r>
      <w:r w:rsidRPr="0009358A">
        <w:rPr>
          <w:szCs w:val="24"/>
        </w:rPr>
        <w:t xml:space="preserve"> образовательной программы</w:t>
      </w:r>
      <w:r>
        <w:rPr>
          <w:szCs w:val="24"/>
        </w:rPr>
        <w:t xml:space="preserve"> (ОПОП) подготовки магистров «</w:t>
      </w:r>
      <w:r w:rsidRPr="003B0E44">
        <w:rPr>
          <w:szCs w:val="24"/>
        </w:rPr>
        <w:t>Математическое и программное обеспечение вычислительных машин и компьютерных сетей</w:t>
      </w:r>
      <w:r>
        <w:rPr>
          <w:szCs w:val="24"/>
        </w:rPr>
        <w:t>»</w:t>
      </w:r>
      <w:r w:rsidRPr="00E21523">
        <w:rPr>
          <w:szCs w:val="24"/>
        </w:rPr>
        <w:t xml:space="preserve"> </w:t>
      </w:r>
      <w:r w:rsidRPr="0009358A">
        <w:rPr>
          <w:szCs w:val="24"/>
        </w:rPr>
        <w:t>направления</w:t>
      </w:r>
      <w:r>
        <w:rPr>
          <w:szCs w:val="24"/>
        </w:rPr>
        <w:t xml:space="preserve"> </w:t>
      </w:r>
      <w:r w:rsidRPr="003B0E44">
        <w:rPr>
          <w:szCs w:val="24"/>
        </w:rPr>
        <w:t xml:space="preserve">01.04.02 </w:t>
      </w:r>
      <w:r>
        <w:rPr>
          <w:szCs w:val="24"/>
        </w:rPr>
        <w:t>«</w:t>
      </w:r>
      <w:r w:rsidRPr="003B0E44">
        <w:rPr>
          <w:szCs w:val="24"/>
        </w:rPr>
        <w:t>Прикладная математика и информатика</w:t>
      </w:r>
      <w:r>
        <w:rPr>
          <w:szCs w:val="24"/>
        </w:rPr>
        <w:t>». Количество зачетных единиц 4.</w:t>
      </w:r>
    </w:p>
    <w:p w:rsidR="00D449DC" w:rsidRDefault="00D449DC" w:rsidP="00D449DC">
      <w:pPr>
        <w:spacing w:after="0"/>
        <w:ind w:firstLine="709"/>
        <w:jc w:val="both"/>
      </w:pPr>
      <w:r w:rsidRPr="006644AA">
        <w:rPr>
          <w:b/>
        </w:rPr>
        <w:t>Содержание разделов</w:t>
      </w:r>
      <w:r>
        <w:t xml:space="preserve">: </w:t>
      </w:r>
    </w:p>
    <w:p w:rsidR="002A6F28" w:rsidRPr="002A6F28" w:rsidRDefault="002A6F28" w:rsidP="002A6F28">
      <w:pPr>
        <w:jc w:val="both"/>
        <w:rPr>
          <w:rFonts w:asciiTheme="minorHAnsi" w:hAnsiTheme="minorHAnsi"/>
          <w:sz w:val="22"/>
        </w:rPr>
      </w:pPr>
      <w:r w:rsidRPr="002A6F28">
        <w:rPr>
          <w:rFonts w:asciiTheme="minorHAnsi" w:hAnsiTheme="minorHAnsi"/>
          <w:sz w:val="22"/>
        </w:rPr>
        <w:t>В лекционной части программы магистранты изучают архитектуру современных КС, их технические характеристики, языки и методы параллельного программирования. Также рассматриваются вопросы организации выполнения параллельных программ на КС, методы и алгоритмы планирования процессов и распределения ресурсов.</w:t>
      </w:r>
    </w:p>
    <w:p w:rsidR="002A6F28" w:rsidRPr="002A6F28" w:rsidRDefault="002A6F28" w:rsidP="002A6F28">
      <w:pPr>
        <w:jc w:val="both"/>
        <w:rPr>
          <w:rFonts w:asciiTheme="minorHAnsi" w:hAnsiTheme="minorHAnsi"/>
          <w:sz w:val="22"/>
        </w:rPr>
      </w:pPr>
      <w:r w:rsidRPr="002A6F28">
        <w:rPr>
          <w:rFonts w:asciiTheme="minorHAnsi" w:hAnsiTheme="minorHAnsi"/>
          <w:sz w:val="22"/>
        </w:rPr>
        <w:t xml:space="preserve"> В лабораторных работах на практике проводятся эксперименты по созданию эффективных параллельных программ и решению задач. </w:t>
      </w:r>
    </w:p>
    <w:p w:rsidR="002A6F28" w:rsidRPr="002A6F28" w:rsidRDefault="002A6F28" w:rsidP="002A6F28">
      <w:pPr>
        <w:jc w:val="both"/>
        <w:rPr>
          <w:rFonts w:asciiTheme="minorHAnsi" w:hAnsiTheme="minorHAnsi"/>
          <w:sz w:val="22"/>
        </w:rPr>
      </w:pPr>
      <w:r w:rsidRPr="002A6F28">
        <w:rPr>
          <w:rFonts w:asciiTheme="minorHAnsi" w:hAnsiTheme="minorHAnsi"/>
          <w:sz w:val="22"/>
        </w:rPr>
        <w:t xml:space="preserve">Используются языки программирования: язык функционального программирования </w:t>
      </w:r>
      <w:r w:rsidRPr="002A6F28">
        <w:rPr>
          <w:rFonts w:asciiTheme="minorHAnsi" w:hAnsiTheme="minorHAnsi"/>
          <w:sz w:val="22"/>
          <w:lang w:val="en-US"/>
        </w:rPr>
        <w:t>FPTL</w:t>
      </w:r>
      <w:r w:rsidRPr="002A6F28">
        <w:rPr>
          <w:rFonts w:asciiTheme="minorHAnsi" w:hAnsiTheme="minorHAnsi"/>
          <w:sz w:val="22"/>
        </w:rPr>
        <w:t>, MPI, язык граф-схемного потокового программирования. Эксперименты проводятся на кластере МЭИ.</w:t>
      </w:r>
    </w:p>
    <w:p w:rsidR="002A6F28" w:rsidRPr="002A6F28" w:rsidRDefault="002A6F28" w:rsidP="002A6F28">
      <w:pPr>
        <w:jc w:val="both"/>
        <w:rPr>
          <w:rFonts w:asciiTheme="minorHAnsi" w:hAnsiTheme="minorHAnsi"/>
          <w:sz w:val="22"/>
        </w:rPr>
      </w:pPr>
      <w:r w:rsidRPr="002A6F28">
        <w:rPr>
          <w:rFonts w:asciiTheme="minorHAnsi" w:hAnsiTheme="minorHAnsi"/>
          <w:sz w:val="22"/>
        </w:rPr>
        <w:t>В процессе обучения магистранты готовят рефераты по основным темам дисциплины.</w:t>
      </w:r>
    </w:p>
    <w:p w:rsidR="002A6F28" w:rsidRPr="002A6F28" w:rsidRDefault="002A6F28" w:rsidP="002A6F28">
      <w:pPr>
        <w:jc w:val="both"/>
        <w:rPr>
          <w:rFonts w:asciiTheme="minorHAnsi" w:hAnsiTheme="minorHAnsi"/>
          <w:sz w:val="22"/>
        </w:rPr>
      </w:pPr>
      <w:r w:rsidRPr="002A6F28">
        <w:rPr>
          <w:rFonts w:asciiTheme="minorHAnsi" w:hAnsiTheme="minorHAnsi"/>
          <w:sz w:val="22"/>
        </w:rPr>
        <w:t>Общие и частные консультации посвящены обсуждению основных вопросов, возникающих у изучающих дисциплину.</w:t>
      </w:r>
    </w:p>
    <w:p w:rsidR="00682446" w:rsidRPr="002A6F28" w:rsidRDefault="00682446" w:rsidP="002A6F28">
      <w:pPr>
        <w:jc w:val="both"/>
        <w:rPr>
          <w:szCs w:val="24"/>
        </w:rPr>
      </w:pPr>
      <w:r w:rsidRPr="002A6F28">
        <w:rPr>
          <w:szCs w:val="24"/>
        </w:rPr>
        <w:tab/>
      </w:r>
      <w:r w:rsidRPr="002A6F28">
        <w:rPr>
          <w:szCs w:val="24"/>
        </w:rPr>
        <w:tab/>
      </w:r>
      <w:r w:rsidRPr="002A6F28">
        <w:rPr>
          <w:szCs w:val="24"/>
        </w:rPr>
        <w:tab/>
      </w:r>
    </w:p>
    <w:p w:rsidR="00682446" w:rsidRPr="00C62A97" w:rsidRDefault="00682446" w:rsidP="00C62A97">
      <w:pPr>
        <w:pStyle w:val="1"/>
      </w:pPr>
      <w:bookmarkStart w:id="10" w:name="_Toc7379479"/>
      <w:r w:rsidRPr="00C62A97">
        <w:t>Б</w:t>
      </w:r>
      <w:proofErr w:type="gramStart"/>
      <w:r w:rsidRPr="00C62A97">
        <w:t>1.Б.</w:t>
      </w:r>
      <w:proofErr w:type="gramEnd"/>
      <w:r w:rsidRPr="00C62A97">
        <w:t>5</w:t>
      </w:r>
      <w:r w:rsidRPr="00C62A97">
        <w:tab/>
        <w:t>Параллельные вычисления и распределенные системы</w:t>
      </w:r>
      <w:bookmarkEnd w:id="10"/>
      <w:r w:rsidRPr="00C62A97">
        <w:tab/>
      </w:r>
      <w:r w:rsidRPr="00C62A97">
        <w:tab/>
      </w:r>
    </w:p>
    <w:p w:rsidR="001C7F70" w:rsidRPr="006644AA" w:rsidRDefault="001C7F70" w:rsidP="001C7F70">
      <w:pPr>
        <w:ind w:firstLine="708"/>
        <w:jc w:val="both"/>
        <w:rPr>
          <w:rFonts w:eastAsia="Times New Roman" w:cs="Times New Roman"/>
          <w:b/>
          <w:szCs w:val="24"/>
          <w:lang w:eastAsia="ru-RU"/>
        </w:rPr>
      </w:pPr>
      <w:r w:rsidRPr="00E21523">
        <w:rPr>
          <w:b/>
          <w:szCs w:val="24"/>
        </w:rPr>
        <w:t xml:space="preserve">Цель </w:t>
      </w:r>
      <w:r>
        <w:rPr>
          <w:b/>
          <w:szCs w:val="24"/>
        </w:rPr>
        <w:t xml:space="preserve">освоения </w:t>
      </w:r>
      <w:r w:rsidRPr="00E21523">
        <w:rPr>
          <w:b/>
          <w:szCs w:val="24"/>
        </w:rPr>
        <w:t>дисциплины</w:t>
      </w:r>
      <w:r>
        <w:rPr>
          <w:szCs w:val="24"/>
        </w:rPr>
        <w:t xml:space="preserve"> состоит в изучении актуальных научных проблем</w:t>
      </w:r>
      <w:r w:rsidRPr="00817A08">
        <w:rPr>
          <w:szCs w:val="24"/>
        </w:rPr>
        <w:t xml:space="preserve"> </w:t>
      </w:r>
      <w:r>
        <w:rPr>
          <w:szCs w:val="24"/>
        </w:rPr>
        <w:t>организации параллельной и распределенной обработки информации в информационных системах.</w:t>
      </w:r>
    </w:p>
    <w:p w:rsidR="001C7F70" w:rsidRPr="006644AA" w:rsidRDefault="001C7F70" w:rsidP="001C7F70">
      <w:pPr>
        <w:tabs>
          <w:tab w:val="left" w:pos="708"/>
          <w:tab w:val="right" w:leader="underscore" w:pos="9639"/>
        </w:tabs>
        <w:jc w:val="both"/>
        <w:rPr>
          <w:rFonts w:eastAsia="Times New Roman" w:cs="Times New Roman"/>
          <w:szCs w:val="24"/>
          <w:lang w:eastAsia="ru-RU"/>
        </w:rPr>
      </w:pPr>
      <w:r>
        <w:tab/>
      </w:r>
      <w:r w:rsidRPr="006644AA">
        <w:rPr>
          <w:b/>
        </w:rPr>
        <w:t>Место дисциплины в структуре ОПОП:</w:t>
      </w:r>
      <w:r>
        <w:t xml:space="preserve"> </w:t>
      </w:r>
      <w:r w:rsidRPr="00E21523">
        <w:rPr>
          <w:szCs w:val="24"/>
        </w:rPr>
        <w:t xml:space="preserve">Дисциплина относится к </w:t>
      </w:r>
      <w:r>
        <w:rPr>
          <w:szCs w:val="24"/>
        </w:rPr>
        <w:t>базовой</w:t>
      </w:r>
      <w:r w:rsidRPr="005156CD">
        <w:rPr>
          <w:szCs w:val="24"/>
        </w:rPr>
        <w:t xml:space="preserve"> части </w:t>
      </w:r>
      <w:r w:rsidRPr="008A4F3C">
        <w:rPr>
          <w:szCs w:val="24"/>
        </w:rPr>
        <w:t xml:space="preserve">дисциплин </w:t>
      </w:r>
      <w:r w:rsidRPr="0009358A">
        <w:rPr>
          <w:szCs w:val="24"/>
        </w:rPr>
        <w:t xml:space="preserve">основной </w:t>
      </w:r>
      <w:r w:rsidRPr="004B0AEA">
        <w:rPr>
          <w:szCs w:val="24"/>
        </w:rPr>
        <w:t>профессиональной</w:t>
      </w:r>
      <w:r w:rsidRPr="0009358A">
        <w:rPr>
          <w:szCs w:val="24"/>
        </w:rPr>
        <w:t xml:space="preserve"> образовательной программы</w:t>
      </w:r>
      <w:r>
        <w:rPr>
          <w:szCs w:val="24"/>
        </w:rPr>
        <w:t xml:space="preserve"> (ОПОП) подготовки магистров «</w:t>
      </w:r>
      <w:r w:rsidRPr="003B0E44">
        <w:rPr>
          <w:szCs w:val="24"/>
        </w:rPr>
        <w:t>Математическое и программное обеспечение вычислительных машин и компьютерных сетей</w:t>
      </w:r>
      <w:r>
        <w:rPr>
          <w:szCs w:val="24"/>
        </w:rPr>
        <w:t>»</w:t>
      </w:r>
      <w:r w:rsidRPr="00E21523">
        <w:rPr>
          <w:szCs w:val="24"/>
        </w:rPr>
        <w:t xml:space="preserve"> </w:t>
      </w:r>
      <w:r w:rsidRPr="0009358A">
        <w:rPr>
          <w:szCs w:val="24"/>
        </w:rPr>
        <w:t>направления</w:t>
      </w:r>
      <w:r>
        <w:rPr>
          <w:szCs w:val="24"/>
        </w:rPr>
        <w:t xml:space="preserve"> </w:t>
      </w:r>
      <w:r w:rsidRPr="003B0E44">
        <w:rPr>
          <w:szCs w:val="24"/>
        </w:rPr>
        <w:t xml:space="preserve">01.04.02 </w:t>
      </w:r>
      <w:r>
        <w:rPr>
          <w:szCs w:val="24"/>
        </w:rPr>
        <w:t>«</w:t>
      </w:r>
      <w:r w:rsidRPr="003B0E44">
        <w:rPr>
          <w:szCs w:val="24"/>
        </w:rPr>
        <w:t>Прикладная математика и информатика</w:t>
      </w:r>
      <w:r>
        <w:rPr>
          <w:szCs w:val="24"/>
        </w:rPr>
        <w:t>». Количество зачетных единиц 4.</w:t>
      </w:r>
    </w:p>
    <w:p w:rsidR="001C7F70" w:rsidRDefault="001C7F70" w:rsidP="001C7F70">
      <w:pPr>
        <w:spacing w:after="0"/>
        <w:ind w:firstLine="709"/>
        <w:jc w:val="both"/>
      </w:pPr>
      <w:r w:rsidRPr="006644AA">
        <w:rPr>
          <w:b/>
        </w:rPr>
        <w:t>Содержание разделов</w:t>
      </w:r>
      <w:r>
        <w:t xml:space="preserve">: </w:t>
      </w:r>
    </w:p>
    <w:p w:rsidR="001C7F70" w:rsidRDefault="001C7F70" w:rsidP="001C7F70">
      <w:pPr>
        <w:ind w:firstLine="708"/>
        <w:jc w:val="both"/>
      </w:pPr>
      <w:r>
        <w:t xml:space="preserve">Обзор технологий распределенных и параллельных вычислений. Структурные методологии и подходы к анализу и проектированию программного обеспечения. Объектно-ориентированная методология разработки программного обеспечения. Принципы проектирования сложных систем. Унифицированный процесс </w:t>
      </w:r>
      <w:proofErr w:type="spellStart"/>
      <w:r>
        <w:t>Rational</w:t>
      </w:r>
      <w:proofErr w:type="spellEnd"/>
      <w:r>
        <w:t xml:space="preserve">. Методология </w:t>
      </w:r>
      <w:proofErr w:type="spellStart"/>
      <w:r>
        <w:t>Microsoft</w:t>
      </w:r>
      <w:proofErr w:type="spellEnd"/>
      <w:r>
        <w:t xml:space="preserve"> </w:t>
      </w:r>
      <w:proofErr w:type="spellStart"/>
      <w:r>
        <w:t>Solution</w:t>
      </w:r>
      <w:proofErr w:type="spellEnd"/>
      <w:r>
        <w:t xml:space="preserve"> </w:t>
      </w:r>
      <w:proofErr w:type="spellStart"/>
      <w:r>
        <w:t>Framework</w:t>
      </w:r>
      <w:proofErr w:type="spellEnd"/>
      <w:r>
        <w:t>.. Гибкие и адаптивные методологии разработки программного обеспечения Перспективы развития информатики, вычислительной техники и методик разработки программного обеспечения</w:t>
      </w:r>
    </w:p>
    <w:p w:rsidR="001C7F70" w:rsidRDefault="001C7F70" w:rsidP="001C7F70">
      <w:pPr>
        <w:spacing w:after="0"/>
        <w:jc w:val="both"/>
      </w:pPr>
    </w:p>
    <w:p w:rsidR="001C7F70" w:rsidRDefault="001C7F70" w:rsidP="001C7F70">
      <w:pPr>
        <w:spacing w:after="0"/>
        <w:jc w:val="both"/>
      </w:pPr>
    </w:p>
    <w:p w:rsidR="001C7F70" w:rsidRDefault="001C7F70" w:rsidP="001C7F70">
      <w:pPr>
        <w:spacing w:after="0"/>
        <w:jc w:val="both"/>
      </w:pPr>
    </w:p>
    <w:p w:rsidR="00682446" w:rsidRPr="00682446" w:rsidRDefault="00682446" w:rsidP="00682446">
      <w:pPr>
        <w:rPr>
          <w:szCs w:val="24"/>
        </w:rPr>
      </w:pP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C62A97" w:rsidRDefault="00682446" w:rsidP="00C62A97">
      <w:pPr>
        <w:pStyle w:val="1"/>
      </w:pPr>
      <w:bookmarkStart w:id="11" w:name="_Toc7379480"/>
      <w:r w:rsidRPr="00C62A97">
        <w:t>Б</w:t>
      </w:r>
      <w:proofErr w:type="gramStart"/>
      <w:r w:rsidRPr="00C62A97">
        <w:t>1.В</w:t>
      </w:r>
      <w:proofErr w:type="gramEnd"/>
      <w:r w:rsidRPr="00C62A97">
        <w:tab/>
        <w:t>Вариативная часть</w:t>
      </w:r>
      <w:bookmarkEnd w:id="11"/>
      <w:r w:rsidRPr="00C62A97">
        <w:tab/>
      </w:r>
      <w:r w:rsidRPr="00C62A97">
        <w:tab/>
      </w:r>
    </w:p>
    <w:p w:rsidR="00682446" w:rsidRPr="00C62A97" w:rsidRDefault="00682446" w:rsidP="00C62A97">
      <w:pPr>
        <w:pStyle w:val="1"/>
        <w:rPr>
          <w:szCs w:val="24"/>
        </w:rPr>
      </w:pPr>
      <w:r w:rsidRPr="00C62A97">
        <w:rPr>
          <w:szCs w:val="24"/>
        </w:rPr>
        <w:tab/>
      </w:r>
      <w:r w:rsidRPr="00C62A97">
        <w:rPr>
          <w:szCs w:val="24"/>
        </w:rPr>
        <w:tab/>
      </w:r>
      <w:r w:rsidRPr="00C62A97">
        <w:rPr>
          <w:szCs w:val="24"/>
        </w:rPr>
        <w:tab/>
      </w:r>
    </w:p>
    <w:p w:rsidR="00682446" w:rsidRPr="00C62A97" w:rsidRDefault="00682446" w:rsidP="00C62A97">
      <w:pPr>
        <w:pStyle w:val="1"/>
      </w:pPr>
      <w:bookmarkStart w:id="12" w:name="_Toc7379481"/>
      <w:r w:rsidRPr="00C62A97">
        <w:t>Б</w:t>
      </w:r>
      <w:proofErr w:type="gramStart"/>
      <w:r w:rsidRPr="00C62A97">
        <w:t>1.В.ОД</w:t>
      </w:r>
      <w:proofErr w:type="gramEnd"/>
      <w:r w:rsidRPr="00C62A97">
        <w:tab/>
        <w:t>Обязательные дисциплины</w:t>
      </w:r>
      <w:bookmarkEnd w:id="12"/>
      <w:r w:rsidRPr="00C62A97">
        <w:tab/>
      </w:r>
      <w:r w:rsidRPr="00C62A97">
        <w:tab/>
      </w:r>
    </w:p>
    <w:p w:rsidR="00682446" w:rsidRPr="000A0B2B" w:rsidRDefault="00682446" w:rsidP="00C62A97">
      <w:pPr>
        <w:pStyle w:val="1"/>
        <w:rPr>
          <w:szCs w:val="28"/>
        </w:rPr>
      </w:pPr>
      <w:bookmarkStart w:id="13" w:name="_Toc7379482"/>
      <w:r w:rsidRPr="00C62A97">
        <w:rPr>
          <w:sz w:val="24"/>
          <w:szCs w:val="28"/>
        </w:rPr>
        <w:t>Б</w:t>
      </w:r>
      <w:proofErr w:type="gramStart"/>
      <w:r w:rsidRPr="00C62A97">
        <w:rPr>
          <w:sz w:val="24"/>
          <w:szCs w:val="28"/>
        </w:rPr>
        <w:t>1.В.ОД</w:t>
      </w:r>
      <w:proofErr w:type="gramEnd"/>
      <w:r w:rsidRPr="00C62A97">
        <w:rPr>
          <w:sz w:val="24"/>
          <w:szCs w:val="28"/>
        </w:rPr>
        <w:t>.1</w:t>
      </w:r>
      <w:r w:rsidRPr="00C62A97">
        <w:rPr>
          <w:sz w:val="24"/>
          <w:szCs w:val="28"/>
        </w:rPr>
        <w:tab/>
        <w:t>Непрерывные математические модели</w:t>
      </w:r>
      <w:bookmarkEnd w:id="13"/>
      <w:r w:rsidRPr="00C62A97">
        <w:rPr>
          <w:sz w:val="24"/>
          <w:szCs w:val="28"/>
        </w:rPr>
        <w:tab/>
      </w:r>
      <w:r w:rsidRPr="000A0B2B">
        <w:rPr>
          <w:szCs w:val="28"/>
        </w:rPr>
        <w:tab/>
      </w:r>
    </w:p>
    <w:p w:rsidR="00D449DC" w:rsidRPr="0075000D" w:rsidRDefault="00D449DC" w:rsidP="00D449DC">
      <w:pPr>
        <w:tabs>
          <w:tab w:val="right" w:leader="underscore" w:pos="9639"/>
        </w:tabs>
        <w:spacing w:after="0" w:line="240" w:lineRule="auto"/>
        <w:jc w:val="both"/>
        <w:rPr>
          <w:rFonts w:ascii="Times New Roman CYR" w:hAnsi="Times New Roman CYR" w:cs="Times New Roman CYR"/>
          <w:szCs w:val="24"/>
        </w:rPr>
      </w:pPr>
      <w:r w:rsidRPr="0075000D">
        <w:rPr>
          <w:b/>
        </w:rPr>
        <w:t>Цель дисциплины</w:t>
      </w:r>
      <w:r>
        <w:t xml:space="preserve">: </w:t>
      </w:r>
      <w:r w:rsidRPr="0075000D">
        <w:rPr>
          <w:rFonts w:ascii="Times New Roman CYR" w:hAnsi="Times New Roman CYR" w:cs="Times New Roman CYR"/>
          <w:szCs w:val="24"/>
        </w:rPr>
        <w:t xml:space="preserve">изучение методологии построения математических моделей для поддержки принятия решений, обучения, управления </w:t>
      </w:r>
      <w:proofErr w:type="gramStart"/>
      <w:r w:rsidRPr="0075000D">
        <w:rPr>
          <w:rFonts w:ascii="Times New Roman CYR" w:hAnsi="Times New Roman CYR" w:cs="Times New Roman CYR"/>
          <w:szCs w:val="24"/>
        </w:rPr>
        <w:t>и  решения</w:t>
      </w:r>
      <w:proofErr w:type="gramEnd"/>
      <w:r w:rsidRPr="0075000D">
        <w:rPr>
          <w:rFonts w:ascii="Times New Roman CYR" w:hAnsi="Times New Roman CYR" w:cs="Times New Roman CYR"/>
          <w:szCs w:val="24"/>
        </w:rPr>
        <w:t xml:space="preserve"> соответствующих задач производственной и технологической деятельности;</w:t>
      </w:r>
    </w:p>
    <w:p w:rsidR="00D449DC" w:rsidRPr="006644AA" w:rsidRDefault="00D449DC" w:rsidP="00D449DC">
      <w:pPr>
        <w:tabs>
          <w:tab w:val="left" w:pos="708"/>
          <w:tab w:val="right" w:leader="underscore" w:pos="9639"/>
        </w:tabs>
        <w:jc w:val="both"/>
        <w:rPr>
          <w:rFonts w:eastAsia="Times New Roman" w:cs="Times New Roman"/>
          <w:szCs w:val="24"/>
          <w:lang w:eastAsia="ru-RU"/>
        </w:rPr>
      </w:pPr>
      <w:r>
        <w:tab/>
      </w:r>
      <w:r w:rsidRPr="006644AA">
        <w:rPr>
          <w:b/>
        </w:rPr>
        <w:t xml:space="preserve">Место дисциплины в структуре </w:t>
      </w:r>
      <w:proofErr w:type="gramStart"/>
      <w:r w:rsidRPr="006644AA">
        <w:rPr>
          <w:b/>
        </w:rPr>
        <w:t>ОПОП:</w:t>
      </w:r>
      <w:r>
        <w:t xml:space="preserve">  </w:t>
      </w:r>
      <w:r w:rsidRPr="006644AA">
        <w:rPr>
          <w:rFonts w:eastAsia="Times New Roman" w:cs="Times New Roman"/>
          <w:szCs w:val="24"/>
          <w:lang w:eastAsia="ru-RU"/>
        </w:rPr>
        <w:t>Дисциплина</w:t>
      </w:r>
      <w:proofErr w:type="gramEnd"/>
      <w:r w:rsidRPr="006644AA">
        <w:rPr>
          <w:rFonts w:eastAsia="Times New Roman" w:cs="Times New Roman"/>
          <w:szCs w:val="24"/>
          <w:lang w:eastAsia="ru-RU"/>
        </w:rPr>
        <w:t xml:space="preserve"> относится к </w:t>
      </w:r>
      <w:r>
        <w:rPr>
          <w:rFonts w:eastAsia="Times New Roman" w:cs="Times New Roman"/>
          <w:szCs w:val="24"/>
          <w:lang w:eastAsia="ru-RU"/>
        </w:rPr>
        <w:t xml:space="preserve">базовой </w:t>
      </w:r>
      <w:r w:rsidRPr="006644AA">
        <w:rPr>
          <w:rFonts w:eastAsia="Times New Roman" w:cs="Times New Roman"/>
          <w:szCs w:val="24"/>
          <w:lang w:eastAsia="ru-RU"/>
        </w:rPr>
        <w:t>ча</w:t>
      </w:r>
      <w:r>
        <w:rPr>
          <w:rFonts w:eastAsia="Times New Roman" w:cs="Times New Roman"/>
          <w:szCs w:val="24"/>
          <w:lang w:eastAsia="ru-RU"/>
        </w:rPr>
        <w:t xml:space="preserve">сти </w:t>
      </w:r>
      <w:r w:rsidRPr="006644AA">
        <w:rPr>
          <w:rFonts w:eastAsia="Times New Roman" w:cs="Times New Roman"/>
          <w:szCs w:val="24"/>
          <w:lang w:eastAsia="ru-RU"/>
        </w:rPr>
        <w:t xml:space="preserve"> блока дисциплин основной профессиональной образовательной программы (ОПОП) по профилю </w:t>
      </w:r>
      <w:r w:rsidRPr="006644AA">
        <w:rPr>
          <w:rFonts w:eastAsia="Times New Roman" w:cs="Times New Roman"/>
          <w:bCs/>
          <w:szCs w:val="24"/>
          <w:lang w:eastAsia="ru-RU"/>
        </w:rPr>
        <w:t xml:space="preserve">программное обеспечение вычислительных машин и компьютерных сетей </w:t>
      </w:r>
      <w:r w:rsidRPr="006644AA">
        <w:rPr>
          <w:rFonts w:eastAsia="Times New Roman" w:cs="Times New Roman"/>
          <w:szCs w:val="24"/>
          <w:lang w:eastAsia="ru-RU"/>
        </w:rPr>
        <w:t xml:space="preserve">направления </w:t>
      </w:r>
      <w:r>
        <w:rPr>
          <w:rFonts w:eastAsia="Times New Roman" w:cs="Times New Roman"/>
          <w:bCs/>
          <w:szCs w:val="24"/>
          <w:lang w:eastAsia="ru-RU"/>
        </w:rPr>
        <w:t>01.04</w:t>
      </w:r>
      <w:r w:rsidRPr="006644AA">
        <w:rPr>
          <w:rFonts w:eastAsia="Times New Roman" w:cs="Times New Roman"/>
          <w:bCs/>
          <w:szCs w:val="24"/>
          <w:lang w:eastAsia="ru-RU"/>
        </w:rPr>
        <w:t xml:space="preserve">.02 </w:t>
      </w:r>
      <w:r>
        <w:rPr>
          <w:rFonts w:eastAsia="Times New Roman" w:cs="Times New Roman"/>
          <w:bCs/>
          <w:szCs w:val="24"/>
          <w:lang w:eastAsia="ru-RU"/>
        </w:rPr>
        <w:t>«</w:t>
      </w:r>
      <w:r w:rsidRPr="006644AA">
        <w:rPr>
          <w:rFonts w:eastAsia="Times New Roman" w:cs="Times New Roman"/>
          <w:bCs/>
          <w:szCs w:val="24"/>
          <w:lang w:eastAsia="ru-RU"/>
        </w:rPr>
        <w:t>Прикладная математика и информатика</w:t>
      </w:r>
      <w:r>
        <w:rPr>
          <w:rFonts w:eastAsia="Times New Roman" w:cs="Times New Roman"/>
          <w:bCs/>
          <w:szCs w:val="24"/>
          <w:lang w:eastAsia="ru-RU"/>
        </w:rPr>
        <w:t>;»</w:t>
      </w:r>
      <w:r w:rsidRPr="006644AA">
        <w:rPr>
          <w:rFonts w:eastAsia="Times New Roman" w:cs="Times New Roman"/>
          <w:szCs w:val="24"/>
          <w:lang w:eastAsia="ru-RU"/>
        </w:rPr>
        <w:t>.</w:t>
      </w:r>
      <w:r>
        <w:rPr>
          <w:rFonts w:eastAsia="Times New Roman" w:cs="Times New Roman"/>
          <w:szCs w:val="24"/>
          <w:lang w:eastAsia="ru-RU"/>
        </w:rPr>
        <w:t xml:space="preserve">    </w:t>
      </w:r>
      <w:r>
        <w:rPr>
          <w:szCs w:val="24"/>
        </w:rPr>
        <w:t>Количество зачетных единиц 3.</w:t>
      </w:r>
    </w:p>
    <w:p w:rsidR="00D449DC" w:rsidRDefault="00D449DC" w:rsidP="00D449DC">
      <w:pPr>
        <w:tabs>
          <w:tab w:val="left" w:pos="708"/>
          <w:tab w:val="right" w:leader="underscore" w:pos="9639"/>
        </w:tabs>
        <w:spacing w:line="240" w:lineRule="auto"/>
        <w:jc w:val="both"/>
        <w:rPr>
          <w:rFonts w:eastAsia="Times New Roman" w:cs="Times New Roman"/>
          <w:szCs w:val="24"/>
          <w:lang w:eastAsia="ru-RU"/>
        </w:rPr>
      </w:pPr>
      <w:r>
        <w:rPr>
          <w:rFonts w:eastAsia="Times New Roman" w:cs="Times New Roman"/>
          <w:szCs w:val="24"/>
          <w:lang w:eastAsia="ru-RU"/>
        </w:rPr>
        <w:t xml:space="preserve">                                                    </w:t>
      </w:r>
    </w:p>
    <w:p w:rsidR="00D449DC" w:rsidRPr="00886E36" w:rsidRDefault="00D449DC" w:rsidP="00D449DC">
      <w:pPr>
        <w:tabs>
          <w:tab w:val="left" w:pos="708"/>
          <w:tab w:val="right" w:leader="underscore" w:pos="9639"/>
        </w:tabs>
        <w:spacing w:line="240" w:lineRule="auto"/>
        <w:jc w:val="both"/>
        <w:rPr>
          <w:rFonts w:eastAsia="Times New Roman" w:cs="Times New Roman"/>
          <w:b/>
          <w:szCs w:val="24"/>
          <w:lang w:eastAsia="ru-RU"/>
        </w:rPr>
      </w:pPr>
      <w:r w:rsidRPr="00886E36">
        <w:rPr>
          <w:rFonts w:eastAsia="Times New Roman" w:cs="Times New Roman"/>
          <w:b/>
          <w:szCs w:val="24"/>
          <w:lang w:eastAsia="ru-RU"/>
        </w:rPr>
        <w:t xml:space="preserve">Содержание разделов: </w:t>
      </w:r>
    </w:p>
    <w:p w:rsidR="00D449DC" w:rsidRDefault="00D449DC" w:rsidP="00D449DC">
      <w:pPr>
        <w:pStyle w:val="a6"/>
        <w:rPr>
          <w:rFonts w:eastAsia="Times New Roman"/>
          <w:lang w:eastAsia="ru-RU"/>
        </w:rPr>
      </w:pPr>
      <w:r w:rsidRPr="00FF2945">
        <w:rPr>
          <w:rFonts w:eastAsia="Times New Roman"/>
          <w:lang w:eastAsia="ru-RU"/>
        </w:rPr>
        <w:t>Основные типы математических моделей. Особенности линейных и нелинейных моделей. Статические и динамические модели. Детерминированные и стохастические модели. Замкнутые и открытые модели. Модели с неопределенностью и управляющим воздействием. Моделирование экономических систем. Комбинированные модели.</w:t>
      </w:r>
      <w:r>
        <w:rPr>
          <w:rFonts w:eastAsia="Times New Roman"/>
          <w:lang w:eastAsia="ru-RU"/>
        </w:rPr>
        <w:t xml:space="preserve"> </w:t>
      </w:r>
    </w:p>
    <w:p w:rsidR="00D449DC" w:rsidRDefault="00D449DC" w:rsidP="00D449DC">
      <w:pPr>
        <w:pStyle w:val="a6"/>
        <w:rPr>
          <w:rFonts w:eastAsia="Times New Roman"/>
          <w:lang w:eastAsia="ru-RU"/>
        </w:rPr>
      </w:pPr>
      <w:r w:rsidRPr="00FF2945">
        <w:rPr>
          <w:rFonts w:eastAsia="Times New Roman"/>
          <w:lang w:eastAsia="ru-RU"/>
        </w:rPr>
        <w:t xml:space="preserve">Типы и особенности математического моделирования в физике и технике. Использование законов Ньютона для описания движения материальной точки на основе обыкновенных дифференциальных уравнений. Вариационные принципы и их использование для построения уравнений движения. Универсальность моделирования колебаний: колебания жидкости, колебания в электрическом контуре и малые колебания в системе "хищник-жертва". Моделирование движения жидкости и газа. Закон сохранения вещества и сохранения импульса при моделировании сплошной среды. Простейшая система уравнений гидродинамики. Вывод уравнения звуковых колебаний. Уравнение распространения звука как пример линейного уравнения в частных производных второго порядка. Описание распространения тепла с помощью уравнений параболического и эллиптического типа. </w:t>
      </w:r>
    </w:p>
    <w:p w:rsidR="00D449DC" w:rsidRDefault="00D449DC" w:rsidP="00D449DC">
      <w:pPr>
        <w:pStyle w:val="a6"/>
        <w:rPr>
          <w:rFonts w:eastAsia="Times New Roman"/>
          <w:lang w:eastAsia="ru-RU"/>
        </w:rPr>
      </w:pPr>
      <w:r w:rsidRPr="00FF2945">
        <w:rPr>
          <w:rFonts w:eastAsia="Times New Roman"/>
          <w:lang w:eastAsia="ru-RU"/>
        </w:rPr>
        <w:t xml:space="preserve">Особенности математического моделирования поведения людей и их интересов. Математическое моделирование социально-экономических систем. Моделирование демографических процессов.  Моделирование производственно-экономического уровня. Законы сохранения в экономике. Межотраслевой баланс и модель Леонтьева. Модели распределения сырья и продукции. Моделирование рыночного равновесия. Паутинообразная модель. Учет влияния социальных факторов. Понятие производственной </w:t>
      </w:r>
      <w:r w:rsidRPr="00FF2945">
        <w:rPr>
          <w:rFonts w:eastAsia="Times New Roman"/>
          <w:lang w:eastAsia="ru-RU"/>
        </w:rPr>
        <w:lastRenderedPageBreak/>
        <w:t>функции. Типы производственных функций. Функции выпуска и функции затрат. Простейшие понятия теории производственных функций. Примеры производственных функций. Влияние социальных факторов на параметры производственных функций. Модели потребления. Теоретические модели. Функции спроса. Система функций спроса Стоуна. Модели соперничества. Гонка  вооружений и боевые действия двух сторон. Комбинированные математические модели.</w:t>
      </w:r>
    </w:p>
    <w:p w:rsidR="00833F62" w:rsidRPr="00FF2945" w:rsidRDefault="00833F62" w:rsidP="00D449DC">
      <w:pPr>
        <w:pStyle w:val="a6"/>
        <w:rPr>
          <w:rFonts w:eastAsia="Times New Roman"/>
          <w:lang w:eastAsia="ru-RU"/>
        </w:rPr>
      </w:pP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C62A97" w:rsidRDefault="00682446" w:rsidP="00C62A97">
      <w:pPr>
        <w:pStyle w:val="1"/>
      </w:pPr>
      <w:bookmarkStart w:id="14" w:name="_Toc7379483"/>
      <w:r w:rsidRPr="00C62A97">
        <w:t>Б</w:t>
      </w:r>
      <w:proofErr w:type="gramStart"/>
      <w:r w:rsidRPr="00C62A97">
        <w:t>1.В.ОД</w:t>
      </w:r>
      <w:proofErr w:type="gramEnd"/>
      <w:r w:rsidRPr="00C62A97">
        <w:t>.2</w:t>
      </w:r>
      <w:r w:rsidRPr="00C62A97">
        <w:tab/>
        <w:t>Проектирование человеко-машинных интерфейсов</w:t>
      </w:r>
      <w:bookmarkEnd w:id="14"/>
      <w:r w:rsidRPr="00C62A97">
        <w:tab/>
      </w:r>
      <w:r w:rsidRPr="00C62A97">
        <w:tab/>
      </w:r>
    </w:p>
    <w:p w:rsidR="00D449DC" w:rsidRDefault="00D449DC" w:rsidP="00D449DC">
      <w:pPr>
        <w:spacing w:after="0" w:line="240" w:lineRule="auto"/>
        <w:ind w:firstLine="709"/>
        <w:jc w:val="both"/>
        <w:rPr>
          <w:rFonts w:eastAsia="Times New Roman" w:cs="Times New Roman"/>
          <w:szCs w:val="20"/>
          <w:lang w:eastAsia="ru-RU"/>
        </w:rPr>
      </w:pPr>
      <w:r w:rsidRPr="00886E36">
        <w:rPr>
          <w:rFonts w:eastAsia="Times New Roman" w:cs="Times New Roman"/>
          <w:b/>
          <w:szCs w:val="20"/>
          <w:lang w:eastAsia="ru-RU"/>
        </w:rPr>
        <w:t>Цель освоения дисциплины</w:t>
      </w:r>
      <w:r w:rsidRPr="00886E36">
        <w:rPr>
          <w:rFonts w:eastAsia="Times New Roman" w:cs="Times New Roman"/>
          <w:szCs w:val="20"/>
          <w:lang w:eastAsia="ru-RU"/>
        </w:rPr>
        <w:t xml:space="preserve"> – изучение принципов и технологий проектирования человеко-машинных интерфейсов (ЧМИ) программных систем.</w:t>
      </w:r>
    </w:p>
    <w:p w:rsidR="00D449DC" w:rsidRDefault="00D449DC" w:rsidP="00D449DC">
      <w:pPr>
        <w:spacing w:after="0" w:line="240" w:lineRule="auto"/>
        <w:ind w:firstLine="709"/>
        <w:jc w:val="both"/>
        <w:rPr>
          <w:rFonts w:eastAsia="Times New Roman" w:cs="Times New Roman"/>
          <w:szCs w:val="20"/>
          <w:lang w:eastAsia="ru-RU"/>
        </w:rPr>
      </w:pPr>
    </w:p>
    <w:p w:rsidR="00D449DC" w:rsidRPr="00886E36" w:rsidRDefault="00D449DC" w:rsidP="00C20360">
      <w:pPr>
        <w:tabs>
          <w:tab w:val="left" w:pos="708"/>
          <w:tab w:val="right" w:leader="underscore" w:pos="9639"/>
        </w:tabs>
        <w:jc w:val="both"/>
        <w:rPr>
          <w:rFonts w:eastAsia="Times New Roman" w:cs="Times New Roman"/>
          <w:b/>
          <w:bCs/>
          <w:szCs w:val="24"/>
          <w:lang w:eastAsia="ru-RU"/>
        </w:rPr>
      </w:pPr>
      <w:r>
        <w:rPr>
          <w:b/>
        </w:rPr>
        <w:tab/>
      </w:r>
      <w:r w:rsidRPr="006644AA">
        <w:rPr>
          <w:b/>
        </w:rPr>
        <w:t>Место дисциплины в структуре ОПОП:</w:t>
      </w:r>
      <w:r>
        <w:t xml:space="preserve"> </w:t>
      </w:r>
      <w:r w:rsidRPr="00E21523">
        <w:rPr>
          <w:szCs w:val="24"/>
        </w:rPr>
        <w:t xml:space="preserve">Дисциплина относится к </w:t>
      </w:r>
      <w:r>
        <w:rPr>
          <w:szCs w:val="24"/>
        </w:rPr>
        <w:t>базовой</w:t>
      </w:r>
      <w:r w:rsidRPr="005156CD">
        <w:rPr>
          <w:szCs w:val="24"/>
        </w:rPr>
        <w:t xml:space="preserve"> части </w:t>
      </w:r>
      <w:r w:rsidRPr="008A4F3C">
        <w:rPr>
          <w:szCs w:val="24"/>
        </w:rPr>
        <w:t xml:space="preserve">дисциплин </w:t>
      </w:r>
      <w:r w:rsidRPr="0009358A">
        <w:rPr>
          <w:szCs w:val="24"/>
        </w:rPr>
        <w:t xml:space="preserve">основной </w:t>
      </w:r>
      <w:r w:rsidRPr="004B0AEA">
        <w:rPr>
          <w:szCs w:val="24"/>
        </w:rPr>
        <w:t>профессиональной</w:t>
      </w:r>
      <w:r w:rsidRPr="0009358A">
        <w:rPr>
          <w:szCs w:val="24"/>
        </w:rPr>
        <w:t xml:space="preserve"> образовательной программы</w:t>
      </w:r>
      <w:r>
        <w:rPr>
          <w:szCs w:val="24"/>
        </w:rPr>
        <w:t xml:space="preserve"> (ОПОП) подготовки магистров «</w:t>
      </w:r>
      <w:r w:rsidRPr="003B0E44">
        <w:rPr>
          <w:szCs w:val="24"/>
        </w:rPr>
        <w:t>Математическое и программное обеспечение вычислительных машин и компьютерных сетей</w:t>
      </w:r>
      <w:r>
        <w:rPr>
          <w:szCs w:val="24"/>
        </w:rPr>
        <w:t>»</w:t>
      </w:r>
      <w:r w:rsidRPr="00E21523">
        <w:rPr>
          <w:szCs w:val="24"/>
        </w:rPr>
        <w:t xml:space="preserve"> </w:t>
      </w:r>
      <w:r w:rsidRPr="0009358A">
        <w:rPr>
          <w:szCs w:val="24"/>
        </w:rPr>
        <w:t>направления</w:t>
      </w:r>
      <w:r>
        <w:rPr>
          <w:szCs w:val="24"/>
        </w:rPr>
        <w:t xml:space="preserve"> </w:t>
      </w:r>
      <w:r w:rsidRPr="003B0E44">
        <w:rPr>
          <w:szCs w:val="24"/>
        </w:rPr>
        <w:t xml:space="preserve">01.04.02 </w:t>
      </w:r>
      <w:r>
        <w:rPr>
          <w:szCs w:val="24"/>
        </w:rPr>
        <w:t>«</w:t>
      </w:r>
      <w:r w:rsidRPr="003B0E44">
        <w:rPr>
          <w:szCs w:val="24"/>
        </w:rPr>
        <w:t>Прикладная математика и информатика</w:t>
      </w:r>
      <w:r>
        <w:rPr>
          <w:szCs w:val="24"/>
        </w:rPr>
        <w:t>». Количество зачетных единиц 2.</w:t>
      </w:r>
    </w:p>
    <w:p w:rsidR="00D449DC" w:rsidRPr="00886E36" w:rsidRDefault="00D449DC" w:rsidP="00D449DC">
      <w:pPr>
        <w:spacing w:after="0" w:line="240" w:lineRule="auto"/>
        <w:ind w:firstLine="709"/>
        <w:jc w:val="both"/>
        <w:rPr>
          <w:rFonts w:eastAsia="Times New Roman" w:cs="Times New Roman"/>
          <w:b/>
          <w:szCs w:val="20"/>
          <w:lang w:eastAsia="ru-RU"/>
        </w:rPr>
      </w:pPr>
      <w:r w:rsidRPr="00886E36">
        <w:rPr>
          <w:rFonts w:eastAsia="Times New Roman" w:cs="Times New Roman"/>
          <w:b/>
          <w:szCs w:val="20"/>
          <w:lang w:eastAsia="ru-RU"/>
        </w:rPr>
        <w:t xml:space="preserve">Задачами дисциплины являются: </w:t>
      </w:r>
    </w:p>
    <w:p w:rsidR="00D449DC" w:rsidRPr="00886E36" w:rsidRDefault="00D449DC" w:rsidP="00D449DC">
      <w:pPr>
        <w:spacing w:after="0" w:line="240" w:lineRule="auto"/>
        <w:ind w:left="357" w:hanging="357"/>
        <w:contextualSpacing/>
        <w:jc w:val="both"/>
        <w:rPr>
          <w:rFonts w:eastAsia="Times New Roman" w:cs="Times New Roman"/>
          <w:szCs w:val="20"/>
          <w:lang w:eastAsia="ru-RU"/>
        </w:rPr>
      </w:pPr>
      <w:r w:rsidRPr="00886E36">
        <w:rPr>
          <w:rFonts w:eastAsia="Times New Roman" w:cs="Times New Roman"/>
          <w:szCs w:val="20"/>
          <w:lang w:eastAsia="ru-RU"/>
        </w:rPr>
        <w:t>освоение базовых принципов проектирования ЧМИ;</w:t>
      </w:r>
    </w:p>
    <w:p w:rsidR="00D449DC" w:rsidRPr="00886E36" w:rsidRDefault="00D449DC" w:rsidP="00D449DC">
      <w:pPr>
        <w:spacing w:after="0" w:line="240" w:lineRule="auto"/>
        <w:ind w:left="357" w:hanging="357"/>
        <w:contextualSpacing/>
        <w:jc w:val="both"/>
        <w:rPr>
          <w:rFonts w:eastAsia="Times New Roman" w:cs="Times New Roman"/>
          <w:szCs w:val="20"/>
          <w:lang w:eastAsia="ru-RU"/>
        </w:rPr>
      </w:pPr>
      <w:r w:rsidRPr="00886E36">
        <w:rPr>
          <w:rFonts w:eastAsia="Times New Roman" w:cs="Times New Roman"/>
          <w:szCs w:val="20"/>
          <w:lang w:eastAsia="ru-RU"/>
        </w:rPr>
        <w:t>приобретение навыка учета ограничений пользователя, возникающих при реализации ЧМИ;</w:t>
      </w:r>
    </w:p>
    <w:p w:rsidR="00D449DC" w:rsidRPr="00886E36" w:rsidRDefault="00D449DC" w:rsidP="00D449DC">
      <w:pPr>
        <w:spacing w:after="0" w:line="240" w:lineRule="auto"/>
        <w:ind w:left="357" w:hanging="357"/>
        <w:contextualSpacing/>
        <w:jc w:val="both"/>
        <w:rPr>
          <w:rFonts w:eastAsia="Times New Roman" w:cs="Times New Roman"/>
          <w:szCs w:val="20"/>
          <w:lang w:eastAsia="ru-RU"/>
        </w:rPr>
      </w:pPr>
      <w:r w:rsidRPr="00886E36">
        <w:rPr>
          <w:rFonts w:eastAsia="Times New Roman" w:cs="Times New Roman"/>
          <w:szCs w:val="20"/>
          <w:lang w:eastAsia="ru-RU"/>
        </w:rPr>
        <w:t>освоение современных технологий разработки и тестирования ЧМИ.</w:t>
      </w:r>
    </w:p>
    <w:p w:rsidR="00D449DC" w:rsidRDefault="00D449DC" w:rsidP="00D449DC">
      <w:pPr>
        <w:spacing w:after="0" w:line="240" w:lineRule="auto"/>
        <w:contextualSpacing/>
        <w:jc w:val="both"/>
        <w:rPr>
          <w:rFonts w:eastAsia="Times New Roman" w:cs="Times New Roman"/>
          <w:szCs w:val="20"/>
          <w:lang w:eastAsia="ru-RU"/>
        </w:rPr>
      </w:pPr>
    </w:p>
    <w:p w:rsidR="00D449DC" w:rsidRPr="00886E36" w:rsidRDefault="00D449DC" w:rsidP="00D449DC">
      <w:pPr>
        <w:spacing w:after="0" w:line="240" w:lineRule="auto"/>
        <w:contextualSpacing/>
        <w:jc w:val="both"/>
        <w:rPr>
          <w:rFonts w:eastAsia="Times New Roman" w:cs="Times New Roman"/>
          <w:b/>
          <w:szCs w:val="20"/>
          <w:lang w:eastAsia="ru-RU"/>
        </w:rPr>
      </w:pPr>
      <w:r w:rsidRPr="00886E36">
        <w:rPr>
          <w:rFonts w:eastAsia="Times New Roman" w:cs="Times New Roman"/>
          <w:b/>
          <w:szCs w:val="20"/>
          <w:lang w:eastAsia="ru-RU"/>
        </w:rPr>
        <w:t>Содержание разделов</w:t>
      </w:r>
    </w:p>
    <w:p w:rsidR="00D449DC" w:rsidRPr="00886E36" w:rsidRDefault="00D449DC" w:rsidP="00D449DC">
      <w:pPr>
        <w:spacing w:after="0" w:line="240" w:lineRule="auto"/>
        <w:contextualSpacing/>
        <w:jc w:val="both"/>
        <w:rPr>
          <w:rFonts w:eastAsia="Times New Roman" w:cs="Times New Roman"/>
          <w:szCs w:val="20"/>
          <w:lang w:eastAsia="ru-RU"/>
        </w:rPr>
      </w:pPr>
      <w:r w:rsidRPr="00886E36">
        <w:rPr>
          <w:rFonts w:eastAsia="Times New Roman" w:cs="Times New Roman"/>
          <w:szCs w:val="20"/>
          <w:lang w:eastAsia="ru-RU"/>
        </w:rPr>
        <w:t>Системные принципы проектирования человеко-машинных интерфейсов. Когнитивные ограничения пользователя. Принципы проектирования концептуальных моделей системы</w:t>
      </w:r>
    </w:p>
    <w:p w:rsidR="00D449DC" w:rsidRPr="00886E36" w:rsidRDefault="00D449DC" w:rsidP="00D449DC">
      <w:pPr>
        <w:spacing w:after="0" w:line="240" w:lineRule="auto"/>
        <w:contextualSpacing/>
        <w:jc w:val="both"/>
        <w:rPr>
          <w:rFonts w:eastAsia="Times New Roman" w:cs="Times New Roman"/>
          <w:szCs w:val="20"/>
          <w:lang w:eastAsia="ru-RU"/>
        </w:rPr>
      </w:pPr>
      <w:r w:rsidRPr="00886E36">
        <w:rPr>
          <w:rFonts w:eastAsia="Times New Roman" w:cs="Times New Roman"/>
          <w:szCs w:val="20"/>
          <w:lang w:eastAsia="ru-RU"/>
        </w:rPr>
        <w:t>Режимы и монотонность. Принципы проектирования и отладки графических интерфейсов пользователя</w:t>
      </w:r>
    </w:p>
    <w:p w:rsidR="00D449DC" w:rsidRPr="00C6793B" w:rsidRDefault="00D449DC" w:rsidP="00D449DC">
      <w:pPr>
        <w:rPr>
          <w:b/>
          <w:sz w:val="28"/>
          <w:szCs w:val="28"/>
        </w:rPr>
      </w:pPr>
      <w:r w:rsidRPr="00C6793B">
        <w:rPr>
          <w:b/>
          <w:sz w:val="28"/>
          <w:szCs w:val="28"/>
        </w:rPr>
        <w:tab/>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B32C5" w:rsidRPr="00C62A97" w:rsidRDefault="00682446" w:rsidP="00C62A97">
      <w:pPr>
        <w:pStyle w:val="1"/>
      </w:pPr>
      <w:bookmarkStart w:id="15" w:name="_Toc7379484"/>
      <w:r w:rsidRPr="00C62A97">
        <w:t>Б</w:t>
      </w:r>
      <w:proofErr w:type="gramStart"/>
      <w:r w:rsidRPr="00C62A97">
        <w:t>1.В.ОД</w:t>
      </w:r>
      <w:proofErr w:type="gramEnd"/>
      <w:r w:rsidRPr="00C62A97">
        <w:t>.3</w:t>
      </w:r>
      <w:r w:rsidRPr="00C62A97">
        <w:tab/>
        <w:t>Мобильные и сетевые приложения</w:t>
      </w:r>
      <w:bookmarkEnd w:id="15"/>
    </w:p>
    <w:p w:rsidR="006B32C5" w:rsidRDefault="006B32C5" w:rsidP="006B32C5">
      <w:pPr>
        <w:spacing w:after="0" w:line="240" w:lineRule="auto"/>
        <w:ind w:firstLine="709"/>
        <w:jc w:val="both"/>
        <w:rPr>
          <w:rFonts w:eastAsia="Times New Roman" w:cs="Times New Roman"/>
          <w:szCs w:val="20"/>
          <w:lang w:eastAsia="ru-RU"/>
        </w:rPr>
      </w:pPr>
      <w:r w:rsidRPr="00886E36">
        <w:rPr>
          <w:rFonts w:eastAsia="Times New Roman" w:cs="Times New Roman"/>
          <w:b/>
          <w:szCs w:val="20"/>
          <w:lang w:eastAsia="ru-RU"/>
        </w:rPr>
        <w:t>Цель освоения дисциплины</w:t>
      </w:r>
      <w:r w:rsidRPr="00886E36">
        <w:rPr>
          <w:rFonts w:eastAsia="Times New Roman" w:cs="Times New Roman"/>
          <w:szCs w:val="20"/>
          <w:lang w:eastAsia="ru-RU"/>
        </w:rPr>
        <w:t xml:space="preserve"> – изучение принципов и технологий проектирования </w:t>
      </w:r>
      <w:r>
        <w:rPr>
          <w:rFonts w:eastAsia="Times New Roman" w:cs="Times New Roman"/>
          <w:szCs w:val="20"/>
          <w:lang w:eastAsia="ru-RU"/>
        </w:rPr>
        <w:t>мобильных и сетевых приложений.</w:t>
      </w:r>
    </w:p>
    <w:p w:rsidR="006B32C5" w:rsidRDefault="006B32C5" w:rsidP="006B32C5">
      <w:pPr>
        <w:spacing w:after="0" w:line="240" w:lineRule="auto"/>
        <w:ind w:firstLine="709"/>
        <w:jc w:val="both"/>
        <w:rPr>
          <w:rFonts w:eastAsia="Times New Roman" w:cs="Times New Roman"/>
          <w:szCs w:val="20"/>
          <w:lang w:eastAsia="ru-RU"/>
        </w:rPr>
      </w:pPr>
    </w:p>
    <w:p w:rsidR="006B32C5" w:rsidRPr="006B32C5" w:rsidRDefault="006B32C5" w:rsidP="006B32C5">
      <w:pPr>
        <w:tabs>
          <w:tab w:val="left" w:pos="708"/>
          <w:tab w:val="right" w:leader="underscore" w:pos="9639"/>
        </w:tabs>
        <w:jc w:val="both"/>
        <w:rPr>
          <w:rFonts w:eastAsia="Times New Roman" w:cs="Times New Roman"/>
          <w:b/>
          <w:i/>
          <w:szCs w:val="24"/>
          <w:lang w:eastAsia="ru-RU"/>
        </w:rPr>
      </w:pPr>
      <w:r>
        <w:rPr>
          <w:b/>
        </w:rPr>
        <w:tab/>
      </w:r>
      <w:r w:rsidRPr="006644AA">
        <w:rPr>
          <w:b/>
        </w:rPr>
        <w:t>Место дисциплины в структуре ОПОП:</w:t>
      </w:r>
      <w:r>
        <w:t xml:space="preserve"> </w:t>
      </w:r>
      <w:r w:rsidRPr="00E21523">
        <w:rPr>
          <w:szCs w:val="24"/>
        </w:rPr>
        <w:t xml:space="preserve">Дисциплина относится к </w:t>
      </w:r>
      <w:r>
        <w:rPr>
          <w:szCs w:val="24"/>
        </w:rPr>
        <w:t>обязательным дисциплинам вариативной части</w:t>
      </w:r>
      <w:r w:rsidRPr="008A4F3C">
        <w:rPr>
          <w:szCs w:val="24"/>
        </w:rPr>
        <w:t xml:space="preserve"> </w:t>
      </w:r>
      <w:r w:rsidRPr="0009358A">
        <w:rPr>
          <w:szCs w:val="24"/>
        </w:rPr>
        <w:t xml:space="preserve">основной </w:t>
      </w:r>
      <w:r w:rsidRPr="004B0AEA">
        <w:rPr>
          <w:szCs w:val="24"/>
        </w:rPr>
        <w:t>профессиональной</w:t>
      </w:r>
      <w:r w:rsidRPr="0009358A">
        <w:rPr>
          <w:szCs w:val="24"/>
        </w:rPr>
        <w:t xml:space="preserve"> образовательной программы</w:t>
      </w:r>
      <w:r>
        <w:rPr>
          <w:szCs w:val="24"/>
        </w:rPr>
        <w:t xml:space="preserve"> (ОПОП) подготовки магистров «</w:t>
      </w:r>
      <w:r w:rsidRPr="003B0E44">
        <w:rPr>
          <w:szCs w:val="24"/>
        </w:rPr>
        <w:t>Математическое и программное обеспечение вычислительных машин и компьютерных сетей</w:t>
      </w:r>
      <w:r>
        <w:rPr>
          <w:szCs w:val="24"/>
        </w:rPr>
        <w:t>»</w:t>
      </w:r>
      <w:r w:rsidRPr="00E21523">
        <w:rPr>
          <w:szCs w:val="24"/>
        </w:rPr>
        <w:t xml:space="preserve"> </w:t>
      </w:r>
      <w:r w:rsidRPr="0009358A">
        <w:rPr>
          <w:szCs w:val="24"/>
        </w:rPr>
        <w:t>направления</w:t>
      </w:r>
      <w:r>
        <w:rPr>
          <w:szCs w:val="24"/>
        </w:rPr>
        <w:t xml:space="preserve"> </w:t>
      </w:r>
      <w:r w:rsidRPr="003B0E44">
        <w:rPr>
          <w:szCs w:val="24"/>
        </w:rPr>
        <w:t xml:space="preserve">01.04.02 </w:t>
      </w:r>
      <w:r>
        <w:rPr>
          <w:szCs w:val="24"/>
        </w:rPr>
        <w:t>«</w:t>
      </w:r>
      <w:r w:rsidRPr="003B0E44">
        <w:rPr>
          <w:szCs w:val="24"/>
        </w:rPr>
        <w:t>Прикладная математика и информатика</w:t>
      </w:r>
      <w:r>
        <w:rPr>
          <w:b/>
          <w:i/>
          <w:szCs w:val="24"/>
        </w:rPr>
        <w:t xml:space="preserve">». </w:t>
      </w:r>
    </w:p>
    <w:p w:rsidR="00682446" w:rsidRPr="00C20360" w:rsidRDefault="00C20360" w:rsidP="00C20360">
      <w:pPr>
        <w:ind w:firstLine="708"/>
        <w:rPr>
          <w:b/>
          <w:i/>
          <w:szCs w:val="24"/>
        </w:rPr>
      </w:pPr>
      <w:r w:rsidRPr="00C20360">
        <w:rPr>
          <w:b/>
          <w:szCs w:val="24"/>
        </w:rPr>
        <w:t>Содержание разде</w:t>
      </w:r>
      <w:r>
        <w:rPr>
          <w:b/>
          <w:szCs w:val="24"/>
        </w:rPr>
        <w:t>л</w:t>
      </w:r>
      <w:r w:rsidRPr="00C20360">
        <w:rPr>
          <w:b/>
          <w:szCs w:val="24"/>
        </w:rPr>
        <w:t>ов</w:t>
      </w:r>
      <w:r w:rsidR="00682446" w:rsidRPr="00C20360">
        <w:rPr>
          <w:b/>
          <w:i/>
          <w:szCs w:val="24"/>
        </w:rPr>
        <w:tab/>
      </w:r>
      <w:r w:rsidR="00682446" w:rsidRPr="00C20360">
        <w:rPr>
          <w:b/>
          <w:i/>
          <w:szCs w:val="24"/>
        </w:rPr>
        <w:tab/>
      </w:r>
    </w:p>
    <w:p w:rsidR="007C3276" w:rsidRPr="00833F62" w:rsidRDefault="007C3276" w:rsidP="007C3276">
      <w:pPr>
        <w:tabs>
          <w:tab w:val="left" w:pos="0"/>
          <w:tab w:val="right" w:leader="underscore" w:pos="9639"/>
        </w:tabs>
        <w:jc w:val="both"/>
        <w:rPr>
          <w:rFonts w:cs="Times New Roman"/>
          <w:szCs w:val="24"/>
        </w:rPr>
      </w:pPr>
      <w:r w:rsidRPr="00833F62">
        <w:rPr>
          <w:rFonts w:cs="Times New Roman"/>
          <w:szCs w:val="24"/>
        </w:rPr>
        <w:t xml:space="preserve">В рамках курса рассматриваются вопросы построение современных </w:t>
      </w:r>
      <w:r w:rsidRPr="00833F62">
        <w:rPr>
          <w:rFonts w:cs="Times New Roman"/>
          <w:szCs w:val="24"/>
          <w:lang w:val="en-US"/>
        </w:rPr>
        <w:t>Web</w:t>
      </w:r>
      <w:r w:rsidRPr="00833F62">
        <w:rPr>
          <w:rFonts w:cs="Times New Roman"/>
          <w:szCs w:val="24"/>
        </w:rPr>
        <w:t>-ориентированных систем и приложений. Рассматриваются принципы клиент-серверных и сервис-</w:t>
      </w:r>
      <w:proofErr w:type="gramStart"/>
      <w:r w:rsidRPr="00833F62">
        <w:rPr>
          <w:rFonts w:cs="Times New Roman"/>
          <w:szCs w:val="24"/>
        </w:rPr>
        <w:t>ориентированных  технологий</w:t>
      </w:r>
      <w:proofErr w:type="gramEnd"/>
      <w:r w:rsidRPr="00833F62">
        <w:rPr>
          <w:rFonts w:cs="Times New Roman"/>
          <w:szCs w:val="24"/>
        </w:rPr>
        <w:t xml:space="preserve">.  В течении курса рассматриваются три основных составляющих современных систем – клиентская часть, серверная часть и база данных. В </w:t>
      </w:r>
      <w:r w:rsidRPr="00833F62">
        <w:rPr>
          <w:rFonts w:cs="Times New Roman"/>
          <w:szCs w:val="24"/>
        </w:rPr>
        <w:lastRenderedPageBreak/>
        <w:t xml:space="preserve">рамках клиент-ориентированных технологий рассматриваются современные средства </w:t>
      </w:r>
      <w:proofErr w:type="spellStart"/>
      <w:r w:rsidRPr="00833F62">
        <w:rPr>
          <w:rFonts w:cs="Times New Roman"/>
          <w:szCs w:val="24"/>
        </w:rPr>
        <w:t>браузерного</w:t>
      </w:r>
      <w:proofErr w:type="spellEnd"/>
      <w:r w:rsidRPr="00833F62">
        <w:rPr>
          <w:rFonts w:cs="Times New Roman"/>
          <w:szCs w:val="24"/>
        </w:rPr>
        <w:t xml:space="preserve"> программирования (</w:t>
      </w:r>
      <w:proofErr w:type="spellStart"/>
      <w:r w:rsidRPr="00833F62">
        <w:rPr>
          <w:rFonts w:cs="Times New Roman"/>
          <w:szCs w:val="24"/>
        </w:rPr>
        <w:t>JavaScript</w:t>
      </w:r>
      <w:proofErr w:type="spellEnd"/>
      <w:r w:rsidRPr="00833F62">
        <w:rPr>
          <w:rFonts w:cs="Times New Roman"/>
          <w:szCs w:val="24"/>
        </w:rPr>
        <w:t xml:space="preserve">, </w:t>
      </w:r>
      <w:proofErr w:type="spellStart"/>
      <w:r w:rsidRPr="00833F62">
        <w:rPr>
          <w:rFonts w:cs="Times New Roman"/>
          <w:szCs w:val="24"/>
        </w:rPr>
        <w:t>фреймворк</w:t>
      </w:r>
      <w:proofErr w:type="spellEnd"/>
      <w:r w:rsidRPr="00833F62">
        <w:rPr>
          <w:rFonts w:cs="Times New Roman"/>
          <w:szCs w:val="24"/>
        </w:rPr>
        <w:t xml:space="preserve"> </w:t>
      </w:r>
      <w:r w:rsidRPr="00833F62">
        <w:rPr>
          <w:rFonts w:cs="Times New Roman"/>
          <w:szCs w:val="24"/>
          <w:lang w:val="en-US"/>
        </w:rPr>
        <w:t>jQuery</w:t>
      </w:r>
      <w:r w:rsidRPr="00833F62">
        <w:rPr>
          <w:rFonts w:cs="Times New Roman"/>
          <w:szCs w:val="24"/>
        </w:rPr>
        <w:t xml:space="preserve">, технология асинхронных запросов к серверу – AJAX), </w:t>
      </w:r>
      <w:proofErr w:type="spellStart"/>
      <w:r w:rsidRPr="00833F62">
        <w:rPr>
          <w:rFonts w:cs="Times New Roman"/>
          <w:szCs w:val="24"/>
        </w:rPr>
        <w:t>фреймворк</w:t>
      </w:r>
      <w:proofErr w:type="spellEnd"/>
      <w:r w:rsidRPr="00833F62">
        <w:rPr>
          <w:rFonts w:cs="Times New Roman"/>
          <w:szCs w:val="24"/>
        </w:rPr>
        <w:t xml:space="preserve"> </w:t>
      </w:r>
      <w:r w:rsidRPr="00833F62">
        <w:rPr>
          <w:rFonts w:cs="Times New Roman"/>
          <w:szCs w:val="24"/>
          <w:lang w:val="en-US"/>
        </w:rPr>
        <w:t>Bootstrap</w:t>
      </w:r>
      <w:r w:rsidRPr="00833F62">
        <w:rPr>
          <w:rFonts w:cs="Times New Roman"/>
          <w:szCs w:val="24"/>
        </w:rPr>
        <w:t xml:space="preserve">, а также основы построения клиентских приложений под мобильные операционные системы. В качестве основной серверной технологии рассматривается язык </w:t>
      </w:r>
      <w:r w:rsidRPr="00833F62">
        <w:rPr>
          <w:rFonts w:cs="Times New Roman"/>
          <w:szCs w:val="24"/>
          <w:lang w:val="en-US"/>
        </w:rPr>
        <w:t>PHP</w:t>
      </w:r>
      <w:r w:rsidRPr="00833F62">
        <w:rPr>
          <w:rFonts w:cs="Times New Roman"/>
          <w:szCs w:val="24"/>
        </w:rPr>
        <w:t xml:space="preserve">5 (объектно-ориентированная методология разработки приложений на языке PHP, архитектура </w:t>
      </w:r>
      <w:proofErr w:type="spellStart"/>
      <w:r w:rsidRPr="00833F62">
        <w:rPr>
          <w:rFonts w:cs="Times New Roman"/>
          <w:szCs w:val="24"/>
        </w:rPr>
        <w:t>Model-View-Controller</w:t>
      </w:r>
      <w:proofErr w:type="spellEnd"/>
      <w:r w:rsidRPr="00833F62">
        <w:rPr>
          <w:rFonts w:cs="Times New Roman"/>
          <w:szCs w:val="24"/>
        </w:rPr>
        <w:t xml:space="preserve">). В качестве сервера баз данных рассматривается сервер </w:t>
      </w:r>
      <w:r w:rsidRPr="00833F62">
        <w:rPr>
          <w:rFonts w:cs="Times New Roman"/>
          <w:szCs w:val="24"/>
          <w:lang w:val="en-US"/>
        </w:rPr>
        <w:t>MySQL</w:t>
      </w:r>
      <w:r w:rsidRPr="00833F62">
        <w:rPr>
          <w:rFonts w:cs="Times New Roman"/>
          <w:szCs w:val="24"/>
        </w:rPr>
        <w:t xml:space="preserve">, а также рассматриваются </w:t>
      </w:r>
      <w:r w:rsidRPr="00833F62">
        <w:rPr>
          <w:rFonts w:cs="Times New Roman"/>
          <w:szCs w:val="24"/>
          <w:lang w:val="en-US"/>
        </w:rPr>
        <w:t>NoSQL</w:t>
      </w:r>
      <w:r w:rsidRPr="00833F62">
        <w:rPr>
          <w:rFonts w:cs="Times New Roman"/>
          <w:szCs w:val="24"/>
        </w:rPr>
        <w:t xml:space="preserve"> средства. Кроме того, в рамках курса изучаются вопросы создания защищенных сетевых приложений и основные виды уязвимостей (недостаточная обработка входных данных, SQL </w:t>
      </w:r>
      <w:proofErr w:type="spellStart"/>
      <w:r w:rsidRPr="00833F62">
        <w:rPr>
          <w:rFonts w:cs="Times New Roman"/>
          <w:szCs w:val="24"/>
        </w:rPr>
        <w:t>injection</w:t>
      </w:r>
      <w:proofErr w:type="spellEnd"/>
      <w:r w:rsidRPr="00833F62">
        <w:rPr>
          <w:rFonts w:cs="Times New Roman"/>
          <w:szCs w:val="24"/>
        </w:rPr>
        <w:t xml:space="preserve">, межсайтовый </w:t>
      </w:r>
      <w:proofErr w:type="spellStart"/>
      <w:r w:rsidRPr="00833F62">
        <w:rPr>
          <w:rFonts w:cs="Times New Roman"/>
          <w:szCs w:val="24"/>
        </w:rPr>
        <w:t>скриптинг</w:t>
      </w:r>
      <w:proofErr w:type="spellEnd"/>
      <w:r w:rsidRPr="00833F62">
        <w:rPr>
          <w:rFonts w:cs="Times New Roman"/>
          <w:szCs w:val="24"/>
        </w:rPr>
        <w:t xml:space="preserve"> и </w:t>
      </w:r>
      <w:proofErr w:type="spellStart"/>
      <w:r w:rsidRPr="00833F62">
        <w:rPr>
          <w:rFonts w:cs="Times New Roman"/>
          <w:szCs w:val="24"/>
        </w:rPr>
        <w:t>др</w:t>
      </w:r>
      <w:proofErr w:type="spellEnd"/>
      <w:r w:rsidRPr="00833F62">
        <w:rPr>
          <w:rFonts w:cs="Times New Roman"/>
          <w:szCs w:val="24"/>
        </w:rPr>
        <w:t>).</w:t>
      </w:r>
    </w:p>
    <w:p w:rsidR="00682446" w:rsidRPr="00C62A97" w:rsidRDefault="00682446" w:rsidP="00C62A97">
      <w:pPr>
        <w:pStyle w:val="1"/>
      </w:pPr>
      <w:r w:rsidRPr="00C62A97">
        <w:tab/>
      </w:r>
      <w:r w:rsidRPr="00C62A97">
        <w:tab/>
      </w:r>
    </w:p>
    <w:p w:rsidR="001C7F70" w:rsidRPr="00C62A97" w:rsidRDefault="00682446" w:rsidP="00C62A97">
      <w:pPr>
        <w:pStyle w:val="1"/>
        <w:rPr>
          <w:b/>
          <w:sz w:val="24"/>
          <w:szCs w:val="28"/>
        </w:rPr>
      </w:pPr>
      <w:bookmarkStart w:id="16" w:name="_Toc7379485"/>
      <w:r w:rsidRPr="00C62A97">
        <w:rPr>
          <w:b/>
          <w:sz w:val="24"/>
          <w:szCs w:val="28"/>
        </w:rPr>
        <w:t>Б</w:t>
      </w:r>
      <w:proofErr w:type="gramStart"/>
      <w:r w:rsidRPr="00C62A97">
        <w:rPr>
          <w:b/>
          <w:sz w:val="24"/>
          <w:szCs w:val="28"/>
        </w:rPr>
        <w:t>1.В.ОД</w:t>
      </w:r>
      <w:proofErr w:type="gramEnd"/>
      <w:r w:rsidRPr="00C62A97">
        <w:rPr>
          <w:b/>
          <w:sz w:val="24"/>
          <w:szCs w:val="28"/>
        </w:rPr>
        <w:t>.4</w:t>
      </w:r>
      <w:r w:rsidRPr="00C62A97">
        <w:rPr>
          <w:b/>
          <w:sz w:val="24"/>
          <w:szCs w:val="28"/>
        </w:rPr>
        <w:tab/>
        <w:t>Методы и программные средства поддержки принятия решений</w:t>
      </w:r>
      <w:bookmarkEnd w:id="16"/>
      <w:r w:rsidRPr="00C62A97">
        <w:rPr>
          <w:b/>
          <w:sz w:val="24"/>
          <w:szCs w:val="28"/>
        </w:rPr>
        <w:tab/>
      </w:r>
    </w:p>
    <w:p w:rsidR="001C7F70" w:rsidRDefault="001C7F70" w:rsidP="001C7F70">
      <w:pPr>
        <w:spacing w:line="276" w:lineRule="auto"/>
        <w:ind w:firstLine="567"/>
        <w:jc w:val="both"/>
        <w:rPr>
          <w:szCs w:val="24"/>
        </w:rPr>
      </w:pPr>
      <w:r w:rsidRPr="0065278F">
        <w:rPr>
          <w:b/>
          <w:szCs w:val="24"/>
        </w:rPr>
        <w:t>Цель освоения дисциплины</w:t>
      </w:r>
      <w:r>
        <w:rPr>
          <w:b/>
          <w:szCs w:val="24"/>
        </w:rPr>
        <w:t xml:space="preserve"> - </w:t>
      </w:r>
      <w:r w:rsidRPr="00494E4C">
        <w:rPr>
          <w:szCs w:val="24"/>
        </w:rPr>
        <w:t>изучение основных методов</w:t>
      </w:r>
      <w:r>
        <w:rPr>
          <w:szCs w:val="24"/>
        </w:rPr>
        <w:t>,</w:t>
      </w:r>
      <w:r w:rsidRPr="00494E4C">
        <w:rPr>
          <w:szCs w:val="24"/>
        </w:rPr>
        <w:t xml:space="preserve"> моделей </w:t>
      </w:r>
      <w:r>
        <w:rPr>
          <w:szCs w:val="24"/>
        </w:rPr>
        <w:t xml:space="preserve">и программных средств конструирования систем поддержки принятия решений (СППР), включая перспективные интеллектуальные СППР (ИСППР) реального времени (ИСППР РВ), ориентированные на помощь человеку – лицу, принимающему решения (ЛПР), в различных проблемных ситуациях при управлении сложными техническими и организационными системами, диагностике возникшей аномальной ситуации, обучении и при решении других задач, требующих принятия решений в различных предметных областях. </w:t>
      </w:r>
    </w:p>
    <w:p w:rsidR="001C7F70" w:rsidRPr="0065278F" w:rsidRDefault="001C7F70" w:rsidP="001C7F70">
      <w:pPr>
        <w:tabs>
          <w:tab w:val="left" w:pos="708"/>
          <w:tab w:val="right" w:leader="underscore" w:pos="9639"/>
        </w:tabs>
        <w:ind w:firstLine="567"/>
        <w:jc w:val="both"/>
        <w:rPr>
          <w:szCs w:val="24"/>
        </w:rPr>
      </w:pPr>
      <w:r w:rsidRPr="006644AA">
        <w:rPr>
          <w:b/>
        </w:rPr>
        <w:t>Место дисциплины в структуре ОПОП:</w:t>
      </w:r>
      <w:r>
        <w:t xml:space="preserve"> </w:t>
      </w:r>
      <w:r w:rsidRPr="0065278F">
        <w:rPr>
          <w:szCs w:val="24"/>
        </w:rPr>
        <w:t xml:space="preserve">Дисциплина относится к </w:t>
      </w:r>
      <w:r>
        <w:rPr>
          <w:szCs w:val="24"/>
        </w:rPr>
        <w:t xml:space="preserve">обязательным дисциплинам  </w:t>
      </w:r>
      <w:r w:rsidRPr="0065278F">
        <w:rPr>
          <w:szCs w:val="24"/>
        </w:rPr>
        <w:t>вариативной части блока дисциплин основной профессиональной образовательной программы (ОПОП)</w:t>
      </w:r>
      <w:r>
        <w:rPr>
          <w:szCs w:val="24"/>
        </w:rPr>
        <w:t>:</w:t>
      </w:r>
      <w:r w:rsidRPr="0065278F">
        <w:rPr>
          <w:szCs w:val="24"/>
        </w:rPr>
        <w:t xml:space="preserve"> </w:t>
      </w:r>
      <w:r>
        <w:rPr>
          <w:szCs w:val="24"/>
        </w:rPr>
        <w:t>н</w:t>
      </w:r>
      <w:r w:rsidRPr="00C7672A">
        <w:rPr>
          <w:szCs w:val="24"/>
        </w:rPr>
        <w:t>аправление подготовки: 01.04.02 Прикладная математика и информатика</w:t>
      </w:r>
      <w:r>
        <w:rPr>
          <w:szCs w:val="24"/>
        </w:rPr>
        <w:t>; м</w:t>
      </w:r>
      <w:r w:rsidRPr="00C7672A">
        <w:rPr>
          <w:szCs w:val="24"/>
        </w:rPr>
        <w:t>агистерская программа: Математическое и программное обеспечение вычислительных машин и компьютерных сетей</w:t>
      </w:r>
      <w:r w:rsidRPr="0065278F">
        <w:rPr>
          <w:szCs w:val="24"/>
        </w:rPr>
        <w:t>.</w:t>
      </w:r>
    </w:p>
    <w:p w:rsidR="00682446" w:rsidRDefault="00682446" w:rsidP="00682446">
      <w:pPr>
        <w:rPr>
          <w:b/>
          <w:szCs w:val="24"/>
        </w:rPr>
      </w:pPr>
      <w:r w:rsidRPr="000A0B2B">
        <w:rPr>
          <w:b/>
          <w:color w:val="FF0000"/>
          <w:sz w:val="28"/>
          <w:szCs w:val="28"/>
        </w:rPr>
        <w:tab/>
      </w:r>
      <w:r w:rsidR="001C7F70" w:rsidRPr="00255D5E">
        <w:rPr>
          <w:b/>
          <w:szCs w:val="24"/>
        </w:rPr>
        <w:t>Содержание разделов</w:t>
      </w:r>
    </w:p>
    <w:p w:rsidR="001C7F70" w:rsidRPr="00A0005F" w:rsidRDefault="001C7F70" w:rsidP="001C7F70">
      <w:pPr>
        <w:tabs>
          <w:tab w:val="left" w:pos="0"/>
          <w:tab w:val="right" w:leader="underscore" w:pos="9639"/>
        </w:tabs>
        <w:ind w:firstLine="567"/>
        <w:jc w:val="both"/>
        <w:rPr>
          <w:szCs w:val="24"/>
        </w:rPr>
      </w:pPr>
      <w:r>
        <w:rPr>
          <w:szCs w:val="24"/>
        </w:rPr>
        <w:t>Основные понятия: п</w:t>
      </w:r>
      <w:r w:rsidRPr="001440E4">
        <w:rPr>
          <w:szCs w:val="24"/>
        </w:rPr>
        <w:t xml:space="preserve">ринятие </w:t>
      </w:r>
      <w:r>
        <w:rPr>
          <w:szCs w:val="24"/>
        </w:rPr>
        <w:t xml:space="preserve">решений, процесс принятия решений, задача принятия решений, условия принятия решений, формализация цели. Специфика плохо формализованных задач принятия решений. Пример задачи поиска решений в пространстве состояний. Проблема размерности. Строгие и приближенные (эвристические) методы принятия решений. Поиск оптимального и удовлетворительного (допустимого) решения. Понятие системы принятия </w:t>
      </w:r>
      <w:r w:rsidRPr="001440E4">
        <w:rPr>
          <w:szCs w:val="24"/>
        </w:rPr>
        <w:t>(</w:t>
      </w:r>
      <w:r>
        <w:rPr>
          <w:szCs w:val="24"/>
          <w:lang w:val="en-US"/>
        </w:rPr>
        <w:t>Decision</w:t>
      </w:r>
      <w:r w:rsidRPr="001440E4">
        <w:rPr>
          <w:szCs w:val="24"/>
        </w:rPr>
        <w:t xml:space="preserve"> </w:t>
      </w:r>
      <w:r>
        <w:rPr>
          <w:szCs w:val="24"/>
          <w:lang w:val="en-US"/>
        </w:rPr>
        <w:t>making</w:t>
      </w:r>
      <w:r w:rsidRPr="001440E4">
        <w:rPr>
          <w:szCs w:val="24"/>
        </w:rPr>
        <w:t xml:space="preserve"> </w:t>
      </w:r>
      <w:r>
        <w:rPr>
          <w:szCs w:val="24"/>
          <w:lang w:val="en-US"/>
        </w:rPr>
        <w:t>system</w:t>
      </w:r>
      <w:r w:rsidRPr="001440E4">
        <w:rPr>
          <w:szCs w:val="24"/>
        </w:rPr>
        <w:t xml:space="preserve">) </w:t>
      </w:r>
      <w:r>
        <w:rPr>
          <w:szCs w:val="24"/>
        </w:rPr>
        <w:t>и поддержки принятия решений</w:t>
      </w:r>
      <w:r w:rsidRPr="001440E4">
        <w:rPr>
          <w:szCs w:val="24"/>
        </w:rPr>
        <w:t xml:space="preserve"> (</w:t>
      </w:r>
      <w:r>
        <w:rPr>
          <w:szCs w:val="24"/>
          <w:lang w:val="en-US"/>
        </w:rPr>
        <w:t>Decision</w:t>
      </w:r>
      <w:r w:rsidRPr="001440E4">
        <w:rPr>
          <w:szCs w:val="24"/>
        </w:rPr>
        <w:t xml:space="preserve"> </w:t>
      </w:r>
      <w:r>
        <w:rPr>
          <w:szCs w:val="24"/>
          <w:lang w:val="en-US"/>
        </w:rPr>
        <w:t>support</w:t>
      </w:r>
      <w:r w:rsidRPr="001440E4">
        <w:rPr>
          <w:szCs w:val="24"/>
        </w:rPr>
        <w:t xml:space="preserve"> </w:t>
      </w:r>
      <w:r>
        <w:rPr>
          <w:szCs w:val="24"/>
          <w:lang w:val="en-US"/>
        </w:rPr>
        <w:t>system</w:t>
      </w:r>
      <w:r w:rsidRPr="001440E4">
        <w:rPr>
          <w:szCs w:val="24"/>
        </w:rPr>
        <w:t>)</w:t>
      </w:r>
      <w:r>
        <w:rPr>
          <w:szCs w:val="24"/>
        </w:rPr>
        <w:t xml:space="preserve">. Понятие допустимого и оптимального алгоритма поиска решения. Дерево решений (ДР). Обзор инструментальных средств конструирования СППР типа ИСППР. Конструирования ИСППР на основе статических экспертных систем. Конструирования динамических ИСППР типа ИППР РВ на основе инструментальных средств для динамических ЭС и ЭС РВ. Язык искусственного интеллекта </w:t>
      </w:r>
      <w:r>
        <w:rPr>
          <w:szCs w:val="24"/>
          <w:lang w:val="en-US"/>
        </w:rPr>
        <w:t>CLIPS</w:t>
      </w:r>
      <w:r w:rsidRPr="003D1310">
        <w:rPr>
          <w:szCs w:val="24"/>
        </w:rPr>
        <w:t xml:space="preserve">. </w:t>
      </w:r>
      <w:r>
        <w:rPr>
          <w:szCs w:val="24"/>
        </w:rPr>
        <w:t xml:space="preserve">Система моделирования процессов принятия решений на основе табличного языка СИМПР. Система интеллектуального моделирования РДО. Инструментальная среда конструирования ИС РВ </w:t>
      </w:r>
      <w:r>
        <w:rPr>
          <w:szCs w:val="24"/>
          <w:lang w:val="en-US"/>
        </w:rPr>
        <w:t>G</w:t>
      </w:r>
      <w:r w:rsidRPr="00A0005F">
        <w:rPr>
          <w:szCs w:val="24"/>
        </w:rPr>
        <w:t>2</w:t>
      </w:r>
      <w:r>
        <w:rPr>
          <w:szCs w:val="24"/>
        </w:rPr>
        <w:t xml:space="preserve"> и др. Перспективы развития инструментальных средств конструирования ИСППР и ИСППР РВ.</w:t>
      </w:r>
    </w:p>
    <w:p w:rsidR="001C7F70" w:rsidRDefault="001C7F70" w:rsidP="001C7F70">
      <w:pPr>
        <w:tabs>
          <w:tab w:val="left" w:pos="0"/>
          <w:tab w:val="right" w:leader="underscore" w:pos="9639"/>
        </w:tabs>
        <w:ind w:firstLine="567"/>
        <w:jc w:val="both"/>
        <w:rPr>
          <w:szCs w:val="24"/>
        </w:rPr>
      </w:pPr>
    </w:p>
    <w:p w:rsidR="001C7F70" w:rsidRDefault="001C7F70" w:rsidP="00682446">
      <w:pPr>
        <w:rPr>
          <w:b/>
          <w:color w:val="FF0000"/>
          <w:sz w:val="28"/>
          <w:szCs w:val="28"/>
        </w:rPr>
      </w:pPr>
    </w:p>
    <w:p w:rsidR="00833F62" w:rsidRDefault="00833F62" w:rsidP="00682446">
      <w:pPr>
        <w:rPr>
          <w:b/>
          <w:color w:val="FF0000"/>
          <w:sz w:val="28"/>
          <w:szCs w:val="28"/>
        </w:rPr>
      </w:pPr>
    </w:p>
    <w:p w:rsidR="00833F62" w:rsidRDefault="00833F62" w:rsidP="00682446">
      <w:pPr>
        <w:rPr>
          <w:b/>
          <w:color w:val="FF0000"/>
          <w:sz w:val="28"/>
          <w:szCs w:val="28"/>
        </w:rPr>
      </w:pPr>
    </w:p>
    <w:p w:rsidR="001C7F70" w:rsidRDefault="001C7F70" w:rsidP="00682446">
      <w:pPr>
        <w:rPr>
          <w:b/>
          <w:color w:val="FF0000"/>
          <w:sz w:val="28"/>
          <w:szCs w:val="28"/>
        </w:rPr>
      </w:pPr>
    </w:p>
    <w:p w:rsidR="001C7F70" w:rsidRPr="000A0B2B" w:rsidRDefault="001C7F70" w:rsidP="00682446">
      <w:pPr>
        <w:rPr>
          <w:b/>
          <w:color w:val="FF0000"/>
          <w:sz w:val="28"/>
          <w:szCs w:val="28"/>
        </w:rPr>
      </w:pP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C62A97" w:rsidRDefault="00682446" w:rsidP="00C62A97">
      <w:pPr>
        <w:pStyle w:val="1"/>
      </w:pPr>
      <w:bookmarkStart w:id="17" w:name="_Toc7379486"/>
      <w:r w:rsidRPr="00C62A97">
        <w:t>Б</w:t>
      </w:r>
      <w:proofErr w:type="gramStart"/>
      <w:r w:rsidRPr="00C62A97">
        <w:t>1.В.ОД</w:t>
      </w:r>
      <w:proofErr w:type="gramEnd"/>
      <w:r w:rsidRPr="00C62A97">
        <w:t>.5</w:t>
      </w:r>
      <w:r w:rsidRPr="00C62A97">
        <w:tab/>
        <w:t>Дискретные математические модели</w:t>
      </w:r>
      <w:bookmarkEnd w:id="17"/>
      <w:r w:rsidRPr="00C62A97">
        <w:tab/>
      </w:r>
      <w:r w:rsidRPr="00C62A97">
        <w:tab/>
      </w:r>
    </w:p>
    <w:p w:rsidR="00D449DC" w:rsidRPr="00886E36" w:rsidRDefault="00D449DC" w:rsidP="00D449DC">
      <w:pPr>
        <w:tabs>
          <w:tab w:val="left" w:pos="0"/>
          <w:tab w:val="right" w:leader="underscore" w:pos="9639"/>
        </w:tabs>
        <w:spacing w:after="0" w:line="240" w:lineRule="auto"/>
        <w:ind w:right="-1" w:firstLine="567"/>
        <w:jc w:val="both"/>
        <w:rPr>
          <w:rFonts w:eastAsia="Times New Roman" w:cs="Times New Roman"/>
          <w:szCs w:val="24"/>
          <w:lang w:eastAsia="ru-RU"/>
        </w:rPr>
      </w:pPr>
      <w:r w:rsidRPr="00886E36">
        <w:rPr>
          <w:rFonts w:eastAsia="Times New Roman" w:cs="Times New Roman"/>
          <w:b/>
          <w:szCs w:val="24"/>
          <w:lang w:eastAsia="ru-RU"/>
        </w:rPr>
        <w:t>Цель освоения дисциплины</w:t>
      </w:r>
      <w:r w:rsidRPr="00886E36">
        <w:rPr>
          <w:rFonts w:eastAsia="Times New Roman" w:cs="Times New Roman"/>
          <w:szCs w:val="24"/>
          <w:lang w:eastAsia="ru-RU"/>
        </w:rPr>
        <w:t xml:space="preserve"> </w:t>
      </w:r>
    </w:p>
    <w:p w:rsidR="00D449DC" w:rsidRDefault="00D449DC" w:rsidP="00D449DC">
      <w:pPr>
        <w:tabs>
          <w:tab w:val="left" w:pos="0"/>
          <w:tab w:val="right" w:leader="underscore" w:pos="9639"/>
        </w:tabs>
        <w:spacing w:after="0" w:line="240" w:lineRule="auto"/>
        <w:ind w:right="-1" w:firstLine="567"/>
        <w:jc w:val="both"/>
        <w:rPr>
          <w:rFonts w:eastAsia="Times New Roman" w:cs="Times New Roman"/>
          <w:szCs w:val="24"/>
          <w:lang w:eastAsia="ru-RU"/>
        </w:rPr>
      </w:pPr>
      <w:r w:rsidRPr="00886E36">
        <w:rPr>
          <w:rFonts w:eastAsia="Times New Roman" w:cs="Times New Roman"/>
          <w:szCs w:val="24"/>
          <w:lang w:eastAsia="ru-RU"/>
        </w:rPr>
        <w:t xml:space="preserve">Целью освоения дисциплины является получение знаний и навыков по использованию аппарата математической логики, связанного с моделированием рассуждений здравого смысла на основе </w:t>
      </w:r>
      <w:r w:rsidRPr="00886E36">
        <w:rPr>
          <w:rFonts w:eastAsia="Times New Roman" w:cs="Times New Roman"/>
          <w:bCs/>
          <w:szCs w:val="24"/>
          <w:lang w:eastAsia="ru-RU"/>
        </w:rPr>
        <w:t xml:space="preserve">неклассических </w:t>
      </w:r>
      <w:r w:rsidRPr="00886E36">
        <w:rPr>
          <w:rFonts w:eastAsia="Times New Roman" w:cs="Times New Roman"/>
          <w:szCs w:val="24"/>
          <w:lang w:eastAsia="ru-RU"/>
        </w:rPr>
        <w:t>логик, которые находят все большее применение в интеллектуальных системах различного назначения.</w:t>
      </w:r>
    </w:p>
    <w:p w:rsidR="00D449DC" w:rsidRDefault="00D449DC" w:rsidP="00D449DC">
      <w:pPr>
        <w:tabs>
          <w:tab w:val="left" w:pos="0"/>
          <w:tab w:val="right" w:leader="underscore" w:pos="9639"/>
        </w:tabs>
        <w:spacing w:after="0" w:line="240" w:lineRule="auto"/>
        <w:ind w:right="-1" w:firstLine="567"/>
        <w:jc w:val="both"/>
        <w:rPr>
          <w:rFonts w:eastAsia="Times New Roman" w:cs="Times New Roman"/>
          <w:szCs w:val="24"/>
          <w:lang w:eastAsia="ru-RU"/>
        </w:rPr>
      </w:pPr>
    </w:p>
    <w:p w:rsidR="00D449DC" w:rsidRDefault="00D449DC" w:rsidP="00D449DC">
      <w:pPr>
        <w:tabs>
          <w:tab w:val="left" w:pos="708"/>
          <w:tab w:val="right" w:leader="underscore" w:pos="9639"/>
        </w:tabs>
        <w:jc w:val="both"/>
        <w:rPr>
          <w:szCs w:val="24"/>
        </w:rPr>
      </w:pPr>
      <w:r>
        <w:rPr>
          <w:b/>
        </w:rPr>
        <w:tab/>
      </w:r>
      <w:r w:rsidRPr="006644AA">
        <w:rPr>
          <w:b/>
        </w:rPr>
        <w:t>Место дисциплины в структуре ОПОП:</w:t>
      </w:r>
      <w:r>
        <w:t xml:space="preserve"> </w:t>
      </w:r>
      <w:r w:rsidRPr="00E21523">
        <w:rPr>
          <w:szCs w:val="24"/>
        </w:rPr>
        <w:t xml:space="preserve">Дисциплина относится к </w:t>
      </w:r>
      <w:r>
        <w:rPr>
          <w:szCs w:val="24"/>
        </w:rPr>
        <w:t>базовой</w:t>
      </w:r>
      <w:r w:rsidRPr="005156CD">
        <w:rPr>
          <w:szCs w:val="24"/>
        </w:rPr>
        <w:t xml:space="preserve"> части </w:t>
      </w:r>
      <w:r w:rsidRPr="008A4F3C">
        <w:rPr>
          <w:szCs w:val="24"/>
        </w:rPr>
        <w:t xml:space="preserve">дисциплин </w:t>
      </w:r>
      <w:r w:rsidRPr="0009358A">
        <w:rPr>
          <w:szCs w:val="24"/>
        </w:rPr>
        <w:t xml:space="preserve">основной </w:t>
      </w:r>
      <w:r w:rsidRPr="004B0AEA">
        <w:rPr>
          <w:szCs w:val="24"/>
        </w:rPr>
        <w:t>профессиональной</w:t>
      </w:r>
      <w:r w:rsidRPr="0009358A">
        <w:rPr>
          <w:szCs w:val="24"/>
        </w:rPr>
        <w:t xml:space="preserve"> образовательной программы</w:t>
      </w:r>
      <w:r>
        <w:rPr>
          <w:szCs w:val="24"/>
        </w:rPr>
        <w:t xml:space="preserve"> (ОПОП) подготовки магистров «</w:t>
      </w:r>
      <w:r w:rsidRPr="003B0E44">
        <w:rPr>
          <w:szCs w:val="24"/>
        </w:rPr>
        <w:t>Математическое и программное обеспечение вычислительных машин и компьютерных сетей</w:t>
      </w:r>
      <w:r>
        <w:rPr>
          <w:szCs w:val="24"/>
        </w:rPr>
        <w:t>»</w:t>
      </w:r>
      <w:r w:rsidRPr="00E21523">
        <w:rPr>
          <w:szCs w:val="24"/>
        </w:rPr>
        <w:t xml:space="preserve"> </w:t>
      </w:r>
      <w:r w:rsidRPr="0009358A">
        <w:rPr>
          <w:szCs w:val="24"/>
        </w:rPr>
        <w:t>направления</w:t>
      </w:r>
      <w:r>
        <w:rPr>
          <w:szCs w:val="24"/>
        </w:rPr>
        <w:t xml:space="preserve"> </w:t>
      </w:r>
      <w:r w:rsidRPr="003B0E44">
        <w:rPr>
          <w:szCs w:val="24"/>
        </w:rPr>
        <w:t xml:space="preserve">01.04.02 </w:t>
      </w:r>
      <w:r>
        <w:rPr>
          <w:szCs w:val="24"/>
        </w:rPr>
        <w:t>«</w:t>
      </w:r>
      <w:r w:rsidRPr="003B0E44">
        <w:rPr>
          <w:szCs w:val="24"/>
        </w:rPr>
        <w:t>Прикладная математика и информатика</w:t>
      </w:r>
      <w:r>
        <w:rPr>
          <w:szCs w:val="24"/>
        </w:rPr>
        <w:t>». Количество зачетных единиц 3.</w:t>
      </w:r>
    </w:p>
    <w:p w:rsidR="00255D5E" w:rsidRPr="00255D5E" w:rsidRDefault="00255D5E" w:rsidP="00D449DC">
      <w:pPr>
        <w:tabs>
          <w:tab w:val="left" w:pos="708"/>
          <w:tab w:val="right" w:leader="underscore" w:pos="9639"/>
        </w:tabs>
        <w:jc w:val="both"/>
        <w:rPr>
          <w:rFonts w:eastAsia="Times New Roman" w:cs="Times New Roman"/>
          <w:b/>
          <w:szCs w:val="24"/>
          <w:lang w:eastAsia="ru-RU"/>
        </w:rPr>
      </w:pPr>
      <w:r w:rsidRPr="00255D5E">
        <w:rPr>
          <w:b/>
          <w:szCs w:val="24"/>
        </w:rPr>
        <w:tab/>
        <w:t>Содержание разделов</w:t>
      </w:r>
    </w:p>
    <w:p w:rsidR="00D449DC" w:rsidRPr="000967FB" w:rsidRDefault="00D449DC" w:rsidP="00D449DC">
      <w:r>
        <w:t xml:space="preserve">Вводится понятие знания в логических моделях  и его характерные особенности.  Дается понятие знания как обоснованного истинного убеждения. Не-факторы знания. Приводится описание классических модальных логик. Исчисление предикатов первого порядка как основа построения модальной логики. Вводятся постулаты, основные теоремы и правила модального исчисления  высказываний. Система </w:t>
      </w:r>
      <w:r>
        <w:rPr>
          <w:lang w:val="en-US"/>
        </w:rPr>
        <w:t>S</w:t>
      </w:r>
      <w:r w:rsidRPr="000967FB">
        <w:t>1</w:t>
      </w:r>
      <w:r>
        <w:t xml:space="preserve">: аксиомы, правила образования формул, теоремы, правила вывода, общие метатеоремы. Системы </w:t>
      </w:r>
      <w:r>
        <w:rPr>
          <w:lang w:val="en-US"/>
        </w:rPr>
        <w:t>S</w:t>
      </w:r>
      <w:r w:rsidRPr="0056358B">
        <w:t xml:space="preserve">4, </w:t>
      </w:r>
      <w:r>
        <w:rPr>
          <w:lang w:val="en-US"/>
        </w:rPr>
        <w:t>S</w:t>
      </w:r>
      <w:r w:rsidRPr="0056358B">
        <w:t>5.</w:t>
      </w:r>
      <w:r>
        <w:t xml:space="preserve"> Семантика возможных миров </w:t>
      </w:r>
      <w:proofErr w:type="spellStart"/>
      <w:r>
        <w:t>Крипке</w:t>
      </w:r>
      <w:proofErr w:type="spellEnd"/>
      <w:r>
        <w:t>.  Немонотонные модальные логики:  логики убеждения и знания, немонотонные логики Мак-</w:t>
      </w:r>
      <w:proofErr w:type="spellStart"/>
      <w:r>
        <w:t>Дермотта</w:t>
      </w:r>
      <w:proofErr w:type="spellEnd"/>
      <w:r>
        <w:t xml:space="preserve"> и Дойла, </w:t>
      </w:r>
      <w:proofErr w:type="spellStart"/>
      <w:r>
        <w:t>автоэпистемические</w:t>
      </w:r>
      <w:proofErr w:type="spellEnd"/>
      <w:r>
        <w:t xml:space="preserve"> логики, логики умолчания. Дается описание основ теории аргументации и основных свойств семантики, основанной на аргументах. Системы абдукции. Заключение. </w:t>
      </w:r>
    </w:p>
    <w:p w:rsidR="00682446" w:rsidRDefault="00682446" w:rsidP="00682446">
      <w:pPr>
        <w:rPr>
          <w:szCs w:val="24"/>
        </w:rPr>
      </w:pPr>
      <w:r w:rsidRPr="00682446">
        <w:rPr>
          <w:szCs w:val="24"/>
        </w:rPr>
        <w:tab/>
      </w:r>
    </w:p>
    <w:p w:rsidR="00682446" w:rsidRPr="00682446" w:rsidRDefault="00682446" w:rsidP="00682446">
      <w:pPr>
        <w:rPr>
          <w:szCs w:val="24"/>
        </w:rPr>
      </w:pPr>
      <w:r w:rsidRPr="00682446">
        <w:rPr>
          <w:szCs w:val="24"/>
        </w:rPr>
        <w:tab/>
      </w:r>
      <w:r w:rsidRPr="00682446">
        <w:rPr>
          <w:szCs w:val="24"/>
        </w:rPr>
        <w:tab/>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0A0B2B" w:rsidRDefault="00682446" w:rsidP="00C62A97">
      <w:pPr>
        <w:pStyle w:val="1"/>
        <w:rPr>
          <w:sz w:val="36"/>
        </w:rPr>
      </w:pPr>
      <w:bookmarkStart w:id="18" w:name="_Toc7379487"/>
      <w:r w:rsidRPr="00C62A97">
        <w:lastRenderedPageBreak/>
        <w:t>Б</w:t>
      </w:r>
      <w:proofErr w:type="gramStart"/>
      <w:r w:rsidRPr="00C62A97">
        <w:t>1.В.ДВ</w:t>
      </w:r>
      <w:proofErr w:type="gramEnd"/>
      <w:r w:rsidRPr="00C62A97">
        <w:tab/>
        <w:t>Дисциплины по выбору</w:t>
      </w:r>
      <w:bookmarkEnd w:id="18"/>
      <w:r w:rsidRPr="000A0B2B">
        <w:rPr>
          <w:sz w:val="36"/>
        </w:rPr>
        <w:tab/>
      </w:r>
      <w:r w:rsidRPr="000A0B2B">
        <w:rPr>
          <w:sz w:val="36"/>
        </w:rPr>
        <w:tab/>
      </w:r>
    </w:p>
    <w:p w:rsidR="00682446" w:rsidRPr="00C62A97" w:rsidRDefault="00682446" w:rsidP="00C62A97">
      <w:pPr>
        <w:pStyle w:val="1"/>
      </w:pPr>
      <w:r w:rsidRPr="00C62A97">
        <w:tab/>
      </w:r>
      <w:r w:rsidRPr="00C62A97">
        <w:tab/>
      </w:r>
      <w:r w:rsidRPr="00C62A97">
        <w:tab/>
      </w:r>
    </w:p>
    <w:p w:rsidR="00682446" w:rsidRPr="00C62A97" w:rsidRDefault="00682446" w:rsidP="00C62A97">
      <w:pPr>
        <w:pStyle w:val="1"/>
        <w:rPr>
          <w:b/>
          <w:sz w:val="24"/>
          <w:szCs w:val="28"/>
        </w:rPr>
      </w:pPr>
      <w:bookmarkStart w:id="19" w:name="_Toc7379488"/>
      <w:r w:rsidRPr="00C62A97">
        <w:rPr>
          <w:b/>
          <w:sz w:val="24"/>
          <w:szCs w:val="28"/>
        </w:rPr>
        <w:t>Б</w:t>
      </w:r>
      <w:proofErr w:type="gramStart"/>
      <w:r w:rsidRPr="00C62A97">
        <w:rPr>
          <w:b/>
          <w:sz w:val="24"/>
          <w:szCs w:val="28"/>
        </w:rPr>
        <w:t>1.В.ДВ</w:t>
      </w:r>
      <w:proofErr w:type="gramEnd"/>
      <w:r w:rsidRPr="00C62A97">
        <w:rPr>
          <w:b/>
          <w:sz w:val="24"/>
          <w:szCs w:val="28"/>
        </w:rPr>
        <w:t>.1</w:t>
      </w:r>
      <w:bookmarkEnd w:id="19"/>
      <w:r w:rsidRPr="00C62A97">
        <w:rPr>
          <w:b/>
          <w:sz w:val="24"/>
          <w:szCs w:val="28"/>
        </w:rPr>
        <w:tab/>
      </w:r>
      <w:r w:rsidRPr="00C62A97">
        <w:rPr>
          <w:b/>
          <w:sz w:val="24"/>
          <w:szCs w:val="28"/>
        </w:rPr>
        <w:tab/>
      </w:r>
      <w:r w:rsidRPr="00C62A97">
        <w:rPr>
          <w:b/>
          <w:sz w:val="24"/>
          <w:szCs w:val="28"/>
        </w:rPr>
        <w:tab/>
      </w:r>
    </w:p>
    <w:p w:rsidR="00682446" w:rsidRPr="000A0B2B" w:rsidRDefault="00682446" w:rsidP="00C62A97">
      <w:pPr>
        <w:pStyle w:val="1"/>
        <w:rPr>
          <w:b/>
          <w:sz w:val="28"/>
          <w:szCs w:val="28"/>
        </w:rPr>
      </w:pPr>
      <w:bookmarkStart w:id="20" w:name="_Toc7379489"/>
      <w:r w:rsidRPr="00C62A97">
        <w:rPr>
          <w:b/>
          <w:sz w:val="24"/>
          <w:szCs w:val="28"/>
        </w:rPr>
        <w:t>1</w:t>
      </w:r>
      <w:r w:rsidRPr="00C62A97">
        <w:rPr>
          <w:b/>
          <w:sz w:val="24"/>
          <w:szCs w:val="28"/>
        </w:rPr>
        <w:tab/>
        <w:t xml:space="preserve">Проектирование программного обеспечения автоматизированных </w:t>
      </w:r>
      <w:r w:rsidRPr="000A0B2B">
        <w:rPr>
          <w:b/>
          <w:sz w:val="28"/>
          <w:szCs w:val="28"/>
        </w:rPr>
        <w:t>систем</w:t>
      </w:r>
      <w:bookmarkEnd w:id="20"/>
      <w:r w:rsidRPr="000A0B2B">
        <w:rPr>
          <w:b/>
          <w:sz w:val="28"/>
          <w:szCs w:val="28"/>
        </w:rPr>
        <w:tab/>
      </w:r>
      <w:r w:rsidRPr="000A0B2B">
        <w:rPr>
          <w:b/>
          <w:sz w:val="28"/>
          <w:szCs w:val="28"/>
        </w:rPr>
        <w:tab/>
      </w:r>
    </w:p>
    <w:p w:rsidR="002A6F28" w:rsidRDefault="002A6F28" w:rsidP="002A6F28">
      <w:pPr>
        <w:spacing w:after="0"/>
        <w:ind w:firstLine="360"/>
        <w:jc w:val="both"/>
        <w:rPr>
          <w:rFonts w:cs="Times New Roman"/>
        </w:rPr>
      </w:pPr>
      <w:r w:rsidRPr="00810991">
        <w:rPr>
          <w:rFonts w:cs="Times New Roman"/>
          <w:b/>
        </w:rPr>
        <w:t>Целью дисциплины является</w:t>
      </w:r>
      <w:r w:rsidRPr="00810991">
        <w:rPr>
          <w:rFonts w:cs="Times New Roman"/>
        </w:rPr>
        <w:t xml:space="preserve"> привитие навыков единого технологического подхода к разработке программного обеспечения автоматизированных систем (ПО АС) в различных предметных областях.</w:t>
      </w:r>
    </w:p>
    <w:p w:rsidR="002A6F28" w:rsidRDefault="002A6F28" w:rsidP="002A6F28">
      <w:pPr>
        <w:tabs>
          <w:tab w:val="left" w:pos="708"/>
          <w:tab w:val="right" w:leader="underscore" w:pos="9639"/>
        </w:tabs>
        <w:jc w:val="both"/>
        <w:rPr>
          <w:rFonts w:eastAsia="Times New Roman" w:cs="Times New Roman"/>
          <w:szCs w:val="24"/>
          <w:lang w:eastAsia="ru-RU"/>
        </w:rPr>
      </w:pPr>
      <w:r>
        <w:rPr>
          <w:b/>
        </w:rPr>
        <w:tab/>
      </w:r>
      <w:r w:rsidRPr="006644AA">
        <w:rPr>
          <w:b/>
        </w:rPr>
        <w:t>Место дисциплины в структуре ОПОП:</w:t>
      </w:r>
      <w:r>
        <w:t xml:space="preserve">  </w:t>
      </w:r>
      <w:r w:rsidRPr="006644AA">
        <w:rPr>
          <w:rFonts w:eastAsia="Times New Roman" w:cs="Times New Roman"/>
          <w:szCs w:val="24"/>
          <w:lang w:eastAsia="ru-RU"/>
        </w:rPr>
        <w:t xml:space="preserve">Дисциплина относится к вариативной части по выбору блока дисциплин основной профессиональной образовательной программы (ОПОП) по профилю </w:t>
      </w:r>
      <w:r w:rsidRPr="006644AA">
        <w:rPr>
          <w:rFonts w:eastAsia="Times New Roman" w:cs="Times New Roman"/>
          <w:bCs/>
          <w:szCs w:val="24"/>
          <w:lang w:eastAsia="ru-RU"/>
        </w:rPr>
        <w:t xml:space="preserve">программное обеспечение вычислительных машин и компьютерных сетей </w:t>
      </w:r>
      <w:r w:rsidRPr="006644AA">
        <w:rPr>
          <w:rFonts w:eastAsia="Times New Roman" w:cs="Times New Roman"/>
          <w:szCs w:val="24"/>
          <w:lang w:eastAsia="ru-RU"/>
        </w:rPr>
        <w:t xml:space="preserve">направления </w:t>
      </w:r>
      <w:r w:rsidRPr="00013C19">
        <w:rPr>
          <w:bCs/>
        </w:rPr>
        <w:t>01</w:t>
      </w:r>
      <w:r>
        <w:rPr>
          <w:bCs/>
        </w:rPr>
        <w:t>.</w:t>
      </w:r>
      <w:r w:rsidRPr="00013C19">
        <w:rPr>
          <w:bCs/>
        </w:rPr>
        <w:t>04</w:t>
      </w:r>
      <w:r>
        <w:rPr>
          <w:bCs/>
        </w:rPr>
        <w:t>.</w:t>
      </w:r>
      <w:r w:rsidRPr="00013C19">
        <w:rPr>
          <w:bCs/>
        </w:rPr>
        <w:t>0</w:t>
      </w:r>
      <w:r>
        <w:rPr>
          <w:bCs/>
        </w:rPr>
        <w:t>2</w:t>
      </w:r>
      <w:r w:rsidRPr="00013C19">
        <w:rPr>
          <w:bCs/>
        </w:rPr>
        <w:t xml:space="preserve"> Прикладная математика и информатика</w:t>
      </w:r>
      <w:r w:rsidRPr="006644AA">
        <w:rPr>
          <w:rFonts w:eastAsia="Times New Roman" w:cs="Times New Roman"/>
          <w:szCs w:val="24"/>
          <w:lang w:eastAsia="ru-RU"/>
        </w:rPr>
        <w:t>.</w:t>
      </w:r>
      <w:r>
        <w:rPr>
          <w:rFonts w:eastAsia="Times New Roman" w:cs="Times New Roman"/>
          <w:szCs w:val="24"/>
          <w:lang w:eastAsia="ru-RU"/>
        </w:rPr>
        <w:t xml:space="preserve"> Количество зачетных единиц 5.</w:t>
      </w:r>
    </w:p>
    <w:p w:rsidR="00833F62" w:rsidRDefault="00833F62" w:rsidP="002A6F28">
      <w:pPr>
        <w:tabs>
          <w:tab w:val="left" w:pos="708"/>
          <w:tab w:val="right" w:leader="underscore" w:pos="9639"/>
        </w:tabs>
        <w:jc w:val="both"/>
        <w:rPr>
          <w:rFonts w:eastAsia="Times New Roman" w:cs="Times New Roman"/>
          <w:szCs w:val="24"/>
          <w:lang w:eastAsia="ru-RU"/>
        </w:rPr>
      </w:pPr>
    </w:p>
    <w:p w:rsidR="00255D5E" w:rsidRPr="00255D5E" w:rsidRDefault="00255D5E" w:rsidP="002A6F28">
      <w:pPr>
        <w:tabs>
          <w:tab w:val="left" w:pos="708"/>
          <w:tab w:val="right" w:leader="underscore" w:pos="9639"/>
        </w:tabs>
        <w:jc w:val="both"/>
        <w:rPr>
          <w:rFonts w:cs="Times New Roman"/>
          <w:b/>
        </w:rPr>
      </w:pPr>
      <w:r>
        <w:rPr>
          <w:rFonts w:eastAsia="Times New Roman" w:cs="Times New Roman"/>
          <w:b/>
          <w:szCs w:val="24"/>
          <w:lang w:eastAsia="ru-RU"/>
        </w:rPr>
        <w:tab/>
      </w:r>
      <w:r w:rsidRPr="00255D5E">
        <w:rPr>
          <w:rFonts w:eastAsia="Times New Roman" w:cs="Times New Roman"/>
          <w:b/>
          <w:szCs w:val="24"/>
          <w:lang w:eastAsia="ru-RU"/>
        </w:rPr>
        <w:t>Содержание разделов</w:t>
      </w:r>
    </w:p>
    <w:p w:rsidR="002A6F28" w:rsidRPr="00810991" w:rsidRDefault="002A6F28" w:rsidP="002A6F28">
      <w:pPr>
        <w:spacing w:after="0"/>
        <w:ind w:firstLine="708"/>
        <w:jc w:val="both"/>
        <w:rPr>
          <w:rFonts w:cs="Times New Roman"/>
          <w:bCs/>
        </w:rPr>
      </w:pPr>
      <w:r w:rsidRPr="00255D5E">
        <w:rPr>
          <w:rFonts w:cs="Times New Roman"/>
        </w:rPr>
        <w:t xml:space="preserve">Дисциплина знакомит </w:t>
      </w:r>
      <w:r w:rsidRPr="00255D5E">
        <w:rPr>
          <w:rFonts w:cs="Times New Roman"/>
          <w:bCs/>
        </w:rPr>
        <w:t>обучающихся с проблемами, возникающими при</w:t>
      </w:r>
      <w:r w:rsidRPr="00810991">
        <w:rPr>
          <w:rFonts w:cs="Times New Roman"/>
          <w:bCs/>
        </w:rPr>
        <w:t xml:space="preserve"> реализации систем в различных областях, с современными технологическими подходами к разработке крупных программных комплексов, процессами организации работ и нормативно-методологическими документами обеспечения процесса разработки АС, а также с методами и инструментариями построения программного обеспечения подобных систем.</w:t>
      </w:r>
    </w:p>
    <w:p w:rsidR="002A6F28" w:rsidRPr="00810991" w:rsidRDefault="002A6F28" w:rsidP="002A6F28">
      <w:pPr>
        <w:spacing w:after="0"/>
        <w:jc w:val="both"/>
        <w:rPr>
          <w:rFonts w:cs="Times New Roman"/>
        </w:rPr>
      </w:pPr>
      <w:r w:rsidRPr="00810991">
        <w:rPr>
          <w:rFonts w:cs="Times New Roman"/>
          <w:b/>
        </w:rPr>
        <w:t>Курс делится</w:t>
      </w:r>
      <w:r w:rsidRPr="00810991">
        <w:rPr>
          <w:rFonts w:cs="Times New Roman"/>
        </w:rPr>
        <w:t xml:space="preserve"> на несколько разделов. В трех первых разделах рассматривается общий порядок разработки ПО, классификация и особенности различных АС. Особое внимание уделяется разработке систем управления интерфейсом пользователя. Остальные разделы посвящены методологии объектно-ориентированного проектирования, автоматизированным системам массового использования, средствам и технологиям разработки интегрированных программных комплексов.</w:t>
      </w:r>
    </w:p>
    <w:p w:rsidR="002A6F28" w:rsidRPr="00810991" w:rsidRDefault="002A6F28" w:rsidP="002A6F28">
      <w:pPr>
        <w:spacing w:after="0"/>
        <w:jc w:val="both"/>
        <w:rPr>
          <w:rFonts w:cs="Times New Roman"/>
        </w:rPr>
      </w:pPr>
      <w:r w:rsidRPr="00810991">
        <w:rPr>
          <w:rFonts w:cs="Times New Roman"/>
          <w:b/>
        </w:rPr>
        <w:t>В результате</w:t>
      </w:r>
      <w:r w:rsidRPr="00810991">
        <w:rPr>
          <w:rFonts w:cs="Times New Roman"/>
        </w:rPr>
        <w:t xml:space="preserve"> освоения дисциплины обучаемые получают навыки углубленного анализа проблем, постановки и обоснования задач проектно-технологической деятельности, способность использовать действующие нормативные и методологические документы разработки автоматизированных систем и способность реализации решений, направленных на обеспечение общедоступности информационных услуг.</w:t>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0A0B2B" w:rsidRDefault="00682446" w:rsidP="00C62A97">
      <w:pPr>
        <w:pStyle w:val="1"/>
        <w:rPr>
          <w:sz w:val="28"/>
        </w:rPr>
      </w:pPr>
      <w:bookmarkStart w:id="21" w:name="_Toc7379490"/>
      <w:r w:rsidRPr="00C62A97">
        <w:t>2</w:t>
      </w:r>
      <w:r w:rsidRPr="00C62A97">
        <w:tab/>
        <w:t>Экспертные системы</w:t>
      </w:r>
      <w:bookmarkEnd w:id="21"/>
      <w:r w:rsidRPr="000A0B2B">
        <w:rPr>
          <w:sz w:val="28"/>
        </w:rPr>
        <w:tab/>
      </w:r>
      <w:r w:rsidRPr="000A0B2B">
        <w:rPr>
          <w:sz w:val="28"/>
        </w:rPr>
        <w:tab/>
      </w:r>
    </w:p>
    <w:p w:rsidR="002A6F28" w:rsidRPr="006644AA" w:rsidRDefault="002A6F28" w:rsidP="002A6F28">
      <w:pPr>
        <w:ind w:firstLine="708"/>
        <w:jc w:val="both"/>
        <w:rPr>
          <w:rFonts w:eastAsia="Times New Roman" w:cs="Times New Roman"/>
          <w:b/>
          <w:szCs w:val="24"/>
          <w:lang w:eastAsia="ru-RU"/>
        </w:rPr>
      </w:pPr>
      <w:r w:rsidRPr="006644AA">
        <w:rPr>
          <w:b/>
        </w:rPr>
        <w:t>Цель дисциплины</w:t>
      </w:r>
      <w:r>
        <w:t xml:space="preserve">: </w:t>
      </w:r>
      <w:r w:rsidRPr="00494E4C">
        <w:rPr>
          <w:szCs w:val="24"/>
        </w:rPr>
        <w:t>изучение основных методов</w:t>
      </w:r>
      <w:r>
        <w:rPr>
          <w:szCs w:val="24"/>
        </w:rPr>
        <w:t>,</w:t>
      </w:r>
      <w:r w:rsidRPr="00494E4C">
        <w:rPr>
          <w:szCs w:val="24"/>
        </w:rPr>
        <w:t xml:space="preserve"> моделей </w:t>
      </w:r>
      <w:r>
        <w:rPr>
          <w:szCs w:val="24"/>
        </w:rPr>
        <w:t>и инструментальных средств конструирования экспертных систем (ЭС) – интеллектуальных систем, основанных на знаниях специалистов-экспертов, моделирующих рассуждения этих специалистов и предназначенных для помощи лицам, принимающим решения (ЛПР), при решении различных прикладных задач</w:t>
      </w:r>
      <w:r w:rsidRPr="00494E4C">
        <w:rPr>
          <w:szCs w:val="24"/>
        </w:rPr>
        <w:t xml:space="preserve"> </w:t>
      </w:r>
      <w:r>
        <w:rPr>
          <w:szCs w:val="24"/>
        </w:rPr>
        <w:t>(диагностика, мониторинг и управление сложными техническими и организационными системами, поиск эффективных решений в различных проблемных ситуациях, организация консультаций, компьютерное обучение и тренировка специалистов и т.д.)</w:t>
      </w:r>
      <w:r w:rsidRPr="00494E4C">
        <w:rPr>
          <w:szCs w:val="24"/>
        </w:rPr>
        <w:t>.</w:t>
      </w:r>
    </w:p>
    <w:p w:rsidR="002A6F28" w:rsidRPr="006644AA" w:rsidRDefault="002A6F28" w:rsidP="002A6F28">
      <w:pPr>
        <w:tabs>
          <w:tab w:val="left" w:pos="708"/>
          <w:tab w:val="right" w:leader="underscore" w:pos="9639"/>
        </w:tabs>
        <w:jc w:val="both"/>
        <w:rPr>
          <w:rFonts w:eastAsia="Times New Roman" w:cs="Times New Roman"/>
          <w:szCs w:val="24"/>
          <w:lang w:eastAsia="ru-RU"/>
        </w:rPr>
      </w:pPr>
      <w:r>
        <w:tab/>
      </w:r>
      <w:r w:rsidRPr="006644AA">
        <w:rPr>
          <w:b/>
        </w:rPr>
        <w:t>Место дисциплины в структуре ОПОП:</w:t>
      </w:r>
      <w:r>
        <w:t xml:space="preserve">  </w:t>
      </w:r>
      <w:r w:rsidRPr="006644AA">
        <w:rPr>
          <w:rFonts w:eastAsia="Times New Roman" w:cs="Times New Roman"/>
          <w:szCs w:val="24"/>
          <w:lang w:eastAsia="ru-RU"/>
        </w:rPr>
        <w:t xml:space="preserve">Дисциплина относится к вариативной части по выбору блока дисциплин основной профессиональной образовательной </w:t>
      </w:r>
      <w:r w:rsidRPr="006644AA">
        <w:rPr>
          <w:rFonts w:eastAsia="Times New Roman" w:cs="Times New Roman"/>
          <w:szCs w:val="24"/>
          <w:lang w:eastAsia="ru-RU"/>
        </w:rPr>
        <w:lastRenderedPageBreak/>
        <w:t xml:space="preserve">программы (ОПОП) по профилю </w:t>
      </w:r>
      <w:r w:rsidRPr="006644AA">
        <w:rPr>
          <w:rFonts w:eastAsia="Times New Roman" w:cs="Times New Roman"/>
          <w:bCs/>
          <w:szCs w:val="24"/>
          <w:lang w:eastAsia="ru-RU"/>
        </w:rPr>
        <w:t xml:space="preserve">программное обеспечение вычислительных машин и компьютерных сетей </w:t>
      </w:r>
      <w:r w:rsidRPr="006644AA">
        <w:rPr>
          <w:rFonts w:eastAsia="Times New Roman" w:cs="Times New Roman"/>
          <w:szCs w:val="24"/>
          <w:lang w:eastAsia="ru-RU"/>
        </w:rPr>
        <w:t xml:space="preserve">направления </w:t>
      </w:r>
      <w:r w:rsidRPr="00013C19">
        <w:rPr>
          <w:bCs/>
        </w:rPr>
        <w:t>01</w:t>
      </w:r>
      <w:r>
        <w:rPr>
          <w:bCs/>
        </w:rPr>
        <w:t>.</w:t>
      </w:r>
      <w:r w:rsidRPr="00013C19">
        <w:rPr>
          <w:bCs/>
        </w:rPr>
        <w:t>04</w:t>
      </w:r>
      <w:r>
        <w:rPr>
          <w:bCs/>
        </w:rPr>
        <w:t>.</w:t>
      </w:r>
      <w:r w:rsidRPr="00013C19">
        <w:rPr>
          <w:bCs/>
        </w:rPr>
        <w:t>0</w:t>
      </w:r>
      <w:r>
        <w:rPr>
          <w:bCs/>
        </w:rPr>
        <w:t>2</w:t>
      </w:r>
      <w:r w:rsidRPr="00013C19">
        <w:rPr>
          <w:bCs/>
        </w:rPr>
        <w:t xml:space="preserve"> Прикладная математика и информатика</w:t>
      </w:r>
      <w:r w:rsidRPr="006644AA">
        <w:rPr>
          <w:rFonts w:eastAsia="Times New Roman" w:cs="Times New Roman"/>
          <w:szCs w:val="24"/>
          <w:lang w:eastAsia="ru-RU"/>
        </w:rPr>
        <w:t>.</w:t>
      </w:r>
      <w:r>
        <w:rPr>
          <w:rFonts w:eastAsia="Times New Roman" w:cs="Times New Roman"/>
          <w:szCs w:val="24"/>
          <w:lang w:eastAsia="ru-RU"/>
        </w:rPr>
        <w:t xml:space="preserve"> Количество зачетных единиц 5.</w:t>
      </w:r>
    </w:p>
    <w:p w:rsidR="002A6F28" w:rsidRDefault="002A6F28" w:rsidP="002A6F28">
      <w:pPr>
        <w:ind w:firstLine="708"/>
        <w:jc w:val="both"/>
      </w:pPr>
      <w:r w:rsidRPr="006644AA">
        <w:rPr>
          <w:b/>
        </w:rPr>
        <w:t>Содержание разделов</w:t>
      </w:r>
      <w:r>
        <w:t xml:space="preserve">: </w:t>
      </w:r>
    </w:p>
    <w:p w:rsidR="00A85CD9" w:rsidRPr="007125B7" w:rsidRDefault="00A85CD9" w:rsidP="00A85CD9">
      <w:pPr>
        <w:ind w:left="22" w:firstLine="545"/>
        <w:jc w:val="both"/>
        <w:rPr>
          <w:color w:val="000000"/>
          <w:szCs w:val="24"/>
        </w:rPr>
      </w:pPr>
      <w:r>
        <w:rPr>
          <w:snapToGrid w:val="0"/>
        </w:rPr>
        <w:t>Э</w:t>
      </w:r>
      <w:r w:rsidRPr="00CB4CC0">
        <w:rPr>
          <w:snapToGrid w:val="0"/>
        </w:rPr>
        <w:t>кспертны</w:t>
      </w:r>
      <w:r>
        <w:rPr>
          <w:snapToGrid w:val="0"/>
        </w:rPr>
        <w:t>е</w:t>
      </w:r>
      <w:r w:rsidRPr="00CB4CC0">
        <w:rPr>
          <w:snapToGrid w:val="0"/>
        </w:rPr>
        <w:t xml:space="preserve"> систем</w:t>
      </w:r>
      <w:r>
        <w:rPr>
          <w:snapToGrid w:val="0"/>
        </w:rPr>
        <w:t>ы</w:t>
      </w:r>
      <w:r w:rsidRPr="00CB4CC0">
        <w:rPr>
          <w:snapToGrid w:val="0"/>
        </w:rPr>
        <w:t xml:space="preserve"> (ЭС)</w:t>
      </w:r>
      <w:r>
        <w:rPr>
          <w:snapToGrid w:val="0"/>
        </w:rPr>
        <w:t xml:space="preserve"> – как </w:t>
      </w:r>
      <w:r>
        <w:rPr>
          <w:szCs w:val="24"/>
        </w:rPr>
        <w:t>интеллектуальные системы, основанные на знаниях специалистов-экспертов, моделирующие рассуждения этих специалистов и предназначенные для помощи лицам, принимающим решения (ЛПР), при решении различных прикладных задач</w:t>
      </w:r>
      <w:r w:rsidRPr="00494E4C">
        <w:rPr>
          <w:szCs w:val="24"/>
        </w:rPr>
        <w:t xml:space="preserve"> </w:t>
      </w:r>
      <w:r>
        <w:rPr>
          <w:szCs w:val="24"/>
        </w:rPr>
        <w:t>(диагностика, мониторинг и управление сложными техническими и организационными системами, поиск эффективных решений в различных проблемных ситуациях, организация консультаций, компьютерное обучение и тренировка специалистов и т.д.)</w:t>
      </w:r>
      <w:r w:rsidRPr="00494E4C">
        <w:rPr>
          <w:szCs w:val="24"/>
        </w:rPr>
        <w:t>.</w:t>
      </w:r>
      <w:r>
        <w:rPr>
          <w:szCs w:val="24"/>
        </w:rPr>
        <w:t xml:space="preserve"> Специфика с</w:t>
      </w:r>
      <w:r w:rsidRPr="00BC57AA">
        <w:rPr>
          <w:color w:val="000000"/>
          <w:szCs w:val="24"/>
        </w:rPr>
        <w:t>татически</w:t>
      </w:r>
      <w:r>
        <w:rPr>
          <w:color w:val="000000"/>
          <w:szCs w:val="24"/>
        </w:rPr>
        <w:t>х</w:t>
      </w:r>
      <w:r w:rsidRPr="00BC57AA">
        <w:rPr>
          <w:color w:val="000000"/>
          <w:szCs w:val="24"/>
        </w:rPr>
        <w:t xml:space="preserve"> и динамически</w:t>
      </w:r>
      <w:r>
        <w:rPr>
          <w:color w:val="000000"/>
          <w:szCs w:val="24"/>
        </w:rPr>
        <w:t>х</w:t>
      </w:r>
      <w:r w:rsidRPr="00BC57AA">
        <w:rPr>
          <w:color w:val="000000"/>
          <w:szCs w:val="24"/>
        </w:rPr>
        <w:t xml:space="preserve"> ЭС</w:t>
      </w:r>
      <w:r>
        <w:rPr>
          <w:color w:val="000000"/>
          <w:szCs w:val="24"/>
        </w:rPr>
        <w:t>, их архитектура. ЭС реального времени</w:t>
      </w:r>
      <w:r w:rsidRPr="00BC57AA">
        <w:rPr>
          <w:color w:val="000000"/>
          <w:szCs w:val="24"/>
        </w:rPr>
        <w:t>.</w:t>
      </w:r>
      <w:r>
        <w:rPr>
          <w:color w:val="000000"/>
          <w:szCs w:val="24"/>
        </w:rPr>
        <w:t xml:space="preserve"> ЭС поддержки принятия решений. </w:t>
      </w:r>
      <w:r w:rsidRPr="007125B7">
        <w:rPr>
          <w:sz w:val="22"/>
          <w:szCs w:val="24"/>
        </w:rPr>
        <w:t>Обзор инструментальных средств конструирования ЭС: ЭС-оболочки и инструментальные системы</w:t>
      </w:r>
      <w:r>
        <w:rPr>
          <w:sz w:val="22"/>
          <w:szCs w:val="24"/>
        </w:rPr>
        <w:t xml:space="preserve">, </w:t>
      </w:r>
      <w:r w:rsidRPr="007125B7">
        <w:rPr>
          <w:sz w:val="22"/>
          <w:szCs w:val="24"/>
        </w:rPr>
        <w:t xml:space="preserve">языки продукционного типа ОРS 5, </w:t>
      </w:r>
      <w:r w:rsidRPr="007125B7">
        <w:rPr>
          <w:sz w:val="22"/>
          <w:szCs w:val="24"/>
          <w:lang w:val="en-US"/>
        </w:rPr>
        <w:t>CLIPS</w:t>
      </w:r>
      <w:r>
        <w:rPr>
          <w:sz w:val="22"/>
          <w:szCs w:val="24"/>
        </w:rPr>
        <w:t>.</w:t>
      </w:r>
      <w:r w:rsidRPr="007125B7">
        <w:rPr>
          <w:sz w:val="22"/>
          <w:szCs w:val="24"/>
        </w:rPr>
        <w:t xml:space="preserve"> Специфика конструирования ЭС реального времени. Инструментальная среда (комплекс) конструирования ЭС реального времени </w:t>
      </w:r>
      <w:r w:rsidRPr="007125B7">
        <w:rPr>
          <w:sz w:val="22"/>
          <w:szCs w:val="24"/>
          <w:lang w:val="en-US"/>
        </w:rPr>
        <w:t>G</w:t>
      </w:r>
      <w:r w:rsidRPr="007125B7">
        <w:rPr>
          <w:sz w:val="22"/>
          <w:szCs w:val="24"/>
        </w:rPr>
        <w:t xml:space="preserve">2. </w:t>
      </w:r>
    </w:p>
    <w:p w:rsidR="00A85CD9" w:rsidRPr="00CB4CC0" w:rsidRDefault="00A85CD9" w:rsidP="00A85CD9">
      <w:pPr>
        <w:ind w:left="22" w:firstLine="545"/>
        <w:jc w:val="both"/>
        <w:rPr>
          <w:color w:val="000000"/>
          <w:szCs w:val="24"/>
        </w:rPr>
      </w:pPr>
    </w:p>
    <w:p w:rsidR="00682446" w:rsidRPr="00682446" w:rsidRDefault="00682446" w:rsidP="00682446">
      <w:pPr>
        <w:rPr>
          <w:szCs w:val="24"/>
        </w:rPr>
      </w:pP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C62A97" w:rsidRDefault="00682446" w:rsidP="00C62A97">
      <w:pPr>
        <w:pStyle w:val="1"/>
      </w:pPr>
      <w:bookmarkStart w:id="22" w:name="_Toc7379491"/>
      <w:r w:rsidRPr="00C62A97">
        <w:t>Б</w:t>
      </w:r>
      <w:proofErr w:type="gramStart"/>
      <w:r w:rsidRPr="00C62A97">
        <w:t>1.В.ДВ</w:t>
      </w:r>
      <w:proofErr w:type="gramEnd"/>
      <w:r w:rsidRPr="00C62A97">
        <w:t>.2</w:t>
      </w:r>
      <w:bookmarkEnd w:id="22"/>
      <w:r w:rsidRPr="00C62A97">
        <w:tab/>
      </w:r>
      <w:r w:rsidRPr="00C62A97">
        <w:tab/>
      </w:r>
      <w:r w:rsidRPr="00C62A97">
        <w:tab/>
      </w:r>
    </w:p>
    <w:p w:rsidR="00682446" w:rsidRPr="00C62A97" w:rsidRDefault="00682446" w:rsidP="00C62A97">
      <w:pPr>
        <w:pStyle w:val="1"/>
      </w:pPr>
      <w:bookmarkStart w:id="23" w:name="_Toc7379492"/>
      <w:r w:rsidRPr="00C62A97">
        <w:t>1</w:t>
      </w:r>
      <w:r w:rsidRPr="00C62A97">
        <w:tab/>
        <w:t>Методы и средства анализа данных</w:t>
      </w:r>
      <w:bookmarkEnd w:id="23"/>
      <w:r w:rsidRPr="00C62A97">
        <w:tab/>
      </w:r>
      <w:r w:rsidRPr="00C62A97">
        <w:tab/>
      </w:r>
    </w:p>
    <w:p w:rsidR="002A6F28" w:rsidRPr="003B2EFB" w:rsidRDefault="002A6F28" w:rsidP="002A6F28">
      <w:pPr>
        <w:tabs>
          <w:tab w:val="left" w:pos="0"/>
          <w:tab w:val="right" w:leader="underscore" w:pos="9639"/>
        </w:tabs>
        <w:ind w:left="360" w:right="-1"/>
        <w:jc w:val="both"/>
        <w:rPr>
          <w:szCs w:val="24"/>
        </w:rPr>
      </w:pPr>
      <w:r w:rsidRPr="003B2EFB">
        <w:rPr>
          <w:b/>
          <w:szCs w:val="24"/>
        </w:rPr>
        <w:t>Цель освоения дисциплины</w:t>
      </w:r>
    </w:p>
    <w:p w:rsidR="002A6F28" w:rsidRDefault="002A6F28" w:rsidP="002A6F28">
      <w:pPr>
        <w:tabs>
          <w:tab w:val="left" w:pos="0"/>
          <w:tab w:val="right" w:leader="underscore" w:pos="9639"/>
        </w:tabs>
        <w:ind w:left="360" w:right="-1"/>
        <w:jc w:val="both"/>
        <w:rPr>
          <w:sz w:val="22"/>
        </w:rPr>
      </w:pPr>
      <w:r w:rsidRPr="003B2EFB">
        <w:rPr>
          <w:sz w:val="22"/>
        </w:rPr>
        <w:t>Цель освоения дисциплины состоит в изучении (или целью освоения дисциплины является изучение) методов и средств анализа данных и приобретении навыков их применения.</w:t>
      </w:r>
    </w:p>
    <w:p w:rsidR="002A6F28" w:rsidRPr="00810991" w:rsidRDefault="002A6F28" w:rsidP="002A6F28">
      <w:pPr>
        <w:tabs>
          <w:tab w:val="left" w:pos="708"/>
          <w:tab w:val="right" w:leader="underscore" w:pos="9639"/>
        </w:tabs>
        <w:jc w:val="both"/>
        <w:rPr>
          <w:rFonts w:cs="Times New Roman"/>
        </w:rPr>
      </w:pPr>
      <w:r w:rsidRPr="006644AA">
        <w:rPr>
          <w:b/>
        </w:rPr>
        <w:t>Место дисциплины в структуре ОПОП:</w:t>
      </w:r>
      <w:r>
        <w:t xml:space="preserve">  </w:t>
      </w:r>
      <w:r w:rsidRPr="006644AA">
        <w:rPr>
          <w:rFonts w:eastAsia="Times New Roman" w:cs="Times New Roman"/>
          <w:szCs w:val="24"/>
          <w:lang w:eastAsia="ru-RU"/>
        </w:rPr>
        <w:t xml:space="preserve">Дисциплина относится к вариативной части по выбору блока дисциплин основной профессиональной образовательной программы (ОПОП) по профилю </w:t>
      </w:r>
      <w:r w:rsidRPr="006644AA">
        <w:rPr>
          <w:rFonts w:eastAsia="Times New Roman" w:cs="Times New Roman"/>
          <w:bCs/>
          <w:szCs w:val="24"/>
          <w:lang w:eastAsia="ru-RU"/>
        </w:rPr>
        <w:t xml:space="preserve">программное обеспечение вычислительных машин и компьютерных сетей </w:t>
      </w:r>
      <w:r w:rsidRPr="006644AA">
        <w:rPr>
          <w:rFonts w:eastAsia="Times New Roman" w:cs="Times New Roman"/>
          <w:szCs w:val="24"/>
          <w:lang w:eastAsia="ru-RU"/>
        </w:rPr>
        <w:t xml:space="preserve">направления </w:t>
      </w:r>
      <w:r w:rsidRPr="00013C19">
        <w:rPr>
          <w:bCs/>
        </w:rPr>
        <w:t>01</w:t>
      </w:r>
      <w:r>
        <w:rPr>
          <w:bCs/>
        </w:rPr>
        <w:t>.</w:t>
      </w:r>
      <w:r w:rsidRPr="00013C19">
        <w:rPr>
          <w:bCs/>
        </w:rPr>
        <w:t>04</w:t>
      </w:r>
      <w:r>
        <w:rPr>
          <w:bCs/>
        </w:rPr>
        <w:t>.</w:t>
      </w:r>
      <w:r w:rsidRPr="00013C19">
        <w:rPr>
          <w:bCs/>
        </w:rPr>
        <w:t>0</w:t>
      </w:r>
      <w:r>
        <w:rPr>
          <w:bCs/>
        </w:rPr>
        <w:t>2</w:t>
      </w:r>
      <w:r w:rsidRPr="00013C19">
        <w:rPr>
          <w:bCs/>
        </w:rPr>
        <w:t xml:space="preserve"> Прикладная математика и информатика</w:t>
      </w:r>
      <w:r w:rsidRPr="006644AA">
        <w:rPr>
          <w:rFonts w:eastAsia="Times New Roman" w:cs="Times New Roman"/>
          <w:szCs w:val="24"/>
          <w:lang w:eastAsia="ru-RU"/>
        </w:rPr>
        <w:t>.</w:t>
      </w:r>
      <w:r>
        <w:rPr>
          <w:rFonts w:eastAsia="Times New Roman" w:cs="Times New Roman"/>
          <w:szCs w:val="24"/>
          <w:lang w:eastAsia="ru-RU"/>
        </w:rPr>
        <w:t xml:space="preserve"> Количество зачетных единиц 3.</w:t>
      </w:r>
    </w:p>
    <w:p w:rsidR="002A6F28" w:rsidRPr="003B2EFB" w:rsidRDefault="002A6F28" w:rsidP="002A6F28">
      <w:pPr>
        <w:tabs>
          <w:tab w:val="left" w:pos="0"/>
          <w:tab w:val="right" w:leader="underscore" w:pos="9639"/>
        </w:tabs>
        <w:ind w:left="360" w:right="-1"/>
        <w:jc w:val="both"/>
        <w:rPr>
          <w:sz w:val="28"/>
          <w:szCs w:val="24"/>
        </w:rPr>
      </w:pPr>
    </w:p>
    <w:p w:rsidR="002A6F28" w:rsidRPr="003B2EFB" w:rsidRDefault="002A6F28" w:rsidP="002A6F28">
      <w:pPr>
        <w:tabs>
          <w:tab w:val="left" w:pos="0"/>
          <w:tab w:val="right" w:leader="underscore" w:pos="9639"/>
        </w:tabs>
        <w:ind w:left="360" w:right="-1"/>
        <w:jc w:val="both"/>
        <w:rPr>
          <w:szCs w:val="24"/>
        </w:rPr>
      </w:pPr>
      <w:r w:rsidRPr="003B2EFB">
        <w:rPr>
          <w:b/>
          <w:bCs/>
          <w:szCs w:val="24"/>
        </w:rPr>
        <w:t>Задачи дисциплины</w:t>
      </w:r>
    </w:p>
    <w:p w:rsidR="002A6F28" w:rsidRPr="0065278F" w:rsidRDefault="002A6F28" w:rsidP="002A6F28">
      <w:pPr>
        <w:pStyle w:val="a6"/>
        <w:spacing w:before="0" w:after="0" w:afterAutospacing="0"/>
        <w:ind w:left="360"/>
        <w:jc w:val="both"/>
        <w:rPr>
          <w:bCs/>
        </w:rPr>
      </w:pPr>
      <w:r w:rsidRPr="0065278F">
        <w:rPr>
          <w:bCs/>
        </w:rPr>
        <w:t>Задачами дисциплины являются:</w:t>
      </w:r>
    </w:p>
    <w:p w:rsidR="002A6F28" w:rsidRPr="0065278F" w:rsidRDefault="002A6F28" w:rsidP="002A6F28">
      <w:pPr>
        <w:pStyle w:val="a6"/>
        <w:spacing w:before="0" w:after="0" w:afterAutospacing="0"/>
        <w:ind w:left="360"/>
        <w:jc w:val="both"/>
      </w:pPr>
      <w:r w:rsidRPr="0065278F">
        <w:rPr>
          <w:bCs/>
        </w:rPr>
        <w:t xml:space="preserve">– </w:t>
      </w:r>
      <w:r w:rsidRPr="0065278F">
        <w:t>исследование теоретических основ анализа данных;</w:t>
      </w:r>
    </w:p>
    <w:p w:rsidR="002A6F28" w:rsidRPr="0065278F" w:rsidRDefault="002A6F28" w:rsidP="002A6F28">
      <w:pPr>
        <w:pStyle w:val="a6"/>
        <w:spacing w:before="0" w:after="0" w:afterAutospacing="0"/>
        <w:ind w:left="360"/>
        <w:jc w:val="both"/>
      </w:pPr>
      <w:r w:rsidRPr="0065278F">
        <w:rPr>
          <w:bCs/>
        </w:rPr>
        <w:t xml:space="preserve">– анализа классификации способов анализа данных; </w:t>
      </w:r>
    </w:p>
    <w:p w:rsidR="002A6F28" w:rsidRPr="0065278F" w:rsidRDefault="002A6F28" w:rsidP="002A6F28">
      <w:pPr>
        <w:pStyle w:val="a6"/>
        <w:spacing w:before="0" w:after="0" w:afterAutospacing="0"/>
        <w:ind w:left="360"/>
        <w:jc w:val="both"/>
      </w:pPr>
      <w:r w:rsidRPr="0065278F">
        <w:rPr>
          <w:bCs/>
        </w:rPr>
        <w:t xml:space="preserve">– </w:t>
      </w:r>
      <w:r w:rsidRPr="0065278F">
        <w:t xml:space="preserve">изучение алгоритмов анализа данных; </w:t>
      </w:r>
    </w:p>
    <w:p w:rsidR="002A6F28" w:rsidRPr="0065278F" w:rsidRDefault="002A6F28" w:rsidP="002A6F28">
      <w:pPr>
        <w:pStyle w:val="a6"/>
        <w:spacing w:before="0" w:after="0" w:afterAutospacing="0"/>
        <w:ind w:left="360"/>
        <w:jc w:val="both"/>
        <w:rPr>
          <w:bCs/>
        </w:rPr>
      </w:pPr>
      <w:r w:rsidRPr="0065278F">
        <w:rPr>
          <w:bCs/>
        </w:rPr>
        <w:t xml:space="preserve">– ознакомление с существующими программными средствами анализа данных; </w:t>
      </w:r>
    </w:p>
    <w:p w:rsidR="002A6F28" w:rsidRPr="0065278F" w:rsidRDefault="002A6F28" w:rsidP="002A6F28">
      <w:pPr>
        <w:pStyle w:val="a6"/>
        <w:spacing w:before="0" w:after="0" w:afterAutospacing="0"/>
        <w:ind w:left="360"/>
        <w:jc w:val="both"/>
        <w:rPr>
          <w:bCs/>
        </w:rPr>
      </w:pPr>
      <w:r w:rsidRPr="0065278F">
        <w:rPr>
          <w:bCs/>
        </w:rPr>
        <w:t>– приобретение навыков разработки программных средств, функционирующих на основе алгоритмов анализа данных.</w:t>
      </w:r>
    </w:p>
    <w:p w:rsidR="002A6F28" w:rsidRPr="003B2EFB" w:rsidRDefault="002A6F28" w:rsidP="002A6F28">
      <w:pPr>
        <w:ind w:left="360"/>
        <w:rPr>
          <w:b/>
        </w:rPr>
      </w:pPr>
    </w:p>
    <w:p w:rsidR="002A6F28" w:rsidRPr="003B2EFB" w:rsidRDefault="002A6F28" w:rsidP="002A6F28">
      <w:pPr>
        <w:ind w:left="360"/>
        <w:rPr>
          <w:b/>
        </w:rPr>
      </w:pPr>
      <w:r w:rsidRPr="003B2EFB">
        <w:rPr>
          <w:b/>
        </w:rPr>
        <w:t>Содержание разделов</w:t>
      </w:r>
    </w:p>
    <w:p w:rsidR="002A6F28" w:rsidRDefault="002A6F28" w:rsidP="002A6F28">
      <w:pPr>
        <w:ind w:left="360"/>
      </w:pPr>
      <w:r>
        <w:t xml:space="preserve">Введение в «анализ данных». Средства интеллектуального анализа таблиц для </w:t>
      </w:r>
      <w:proofErr w:type="spellStart"/>
      <w:r>
        <w:t>Excel</w:t>
      </w:r>
      <w:proofErr w:type="spellEnd"/>
      <w:r>
        <w:t>.</w:t>
      </w:r>
    </w:p>
    <w:p w:rsidR="002A6F28" w:rsidRPr="00212D36" w:rsidRDefault="002A6F28" w:rsidP="002A6F28">
      <w:pPr>
        <w:ind w:left="360"/>
      </w:pPr>
      <w:r>
        <w:lastRenderedPageBreak/>
        <w:t xml:space="preserve"> Методы построения правил классификации и деревьев решений. Анализ табличных данных. Методы построения математических функций. Поиск ассоциативных правил. </w:t>
      </w:r>
      <w:proofErr w:type="spellStart"/>
      <w:r>
        <w:t>Секвенциальный</w:t>
      </w:r>
      <w:proofErr w:type="spellEnd"/>
      <w:r>
        <w:t xml:space="preserve"> анализ. Кластеризация. Типы алгоритмов. Итеративные и плотностные алгоритмы. Модельные, концептуальные, сетевые алгоритмы. Интеллектуальный анализ данных.</w:t>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0A0B2B" w:rsidRDefault="00682446" w:rsidP="00C62A97">
      <w:pPr>
        <w:pStyle w:val="1"/>
        <w:rPr>
          <w:sz w:val="28"/>
        </w:rPr>
      </w:pPr>
      <w:bookmarkStart w:id="24" w:name="_Toc7379493"/>
      <w:r w:rsidRPr="00C62A97">
        <w:t>2</w:t>
      </w:r>
      <w:r w:rsidRPr="00C62A97">
        <w:tab/>
      </w:r>
      <w:proofErr w:type="spellStart"/>
      <w:r w:rsidRPr="00C62A97">
        <w:t>Многоагентные</w:t>
      </w:r>
      <w:proofErr w:type="spellEnd"/>
      <w:r w:rsidRPr="00C62A97">
        <w:t xml:space="preserve"> системы</w:t>
      </w:r>
      <w:bookmarkEnd w:id="24"/>
      <w:r w:rsidRPr="00C62A97">
        <w:tab/>
      </w:r>
      <w:r w:rsidRPr="000A0B2B">
        <w:rPr>
          <w:sz w:val="28"/>
        </w:rPr>
        <w:tab/>
      </w:r>
    </w:p>
    <w:p w:rsidR="002A6F28" w:rsidRPr="00FB358D" w:rsidRDefault="002A6F28" w:rsidP="002A6F28">
      <w:pPr>
        <w:spacing w:after="0"/>
        <w:ind w:firstLine="708"/>
        <w:jc w:val="both"/>
        <w:rPr>
          <w:rFonts w:cs="Times New Roman"/>
          <w:szCs w:val="24"/>
        </w:rPr>
      </w:pPr>
      <w:r w:rsidRPr="00B329CE">
        <w:rPr>
          <w:rFonts w:cs="Times New Roman"/>
          <w:b/>
          <w:szCs w:val="24"/>
        </w:rPr>
        <w:t>Цель дисциплины:</w:t>
      </w:r>
      <w:r>
        <w:rPr>
          <w:rFonts w:cs="Times New Roman"/>
          <w:b/>
          <w:szCs w:val="24"/>
        </w:rPr>
        <w:t xml:space="preserve"> </w:t>
      </w:r>
      <w:r w:rsidRPr="00FB358D">
        <w:rPr>
          <w:rFonts w:cs="Times New Roman"/>
          <w:szCs w:val="24"/>
        </w:rPr>
        <w:t xml:space="preserve">состоит в изучении основных методов, моделей, методологий и программных средств проектирования агентов и </w:t>
      </w:r>
      <w:proofErr w:type="spellStart"/>
      <w:r w:rsidRPr="00FB358D">
        <w:rPr>
          <w:rFonts w:cs="Times New Roman"/>
          <w:szCs w:val="24"/>
        </w:rPr>
        <w:t>многоагентных</w:t>
      </w:r>
      <w:proofErr w:type="spellEnd"/>
      <w:r w:rsidRPr="00FB358D">
        <w:rPr>
          <w:rFonts w:cs="Times New Roman"/>
          <w:szCs w:val="24"/>
        </w:rPr>
        <w:t xml:space="preserve"> систем</w:t>
      </w:r>
      <w:r w:rsidRPr="00FB358D">
        <w:rPr>
          <w:rFonts w:cs="Times New Roman"/>
          <w:i/>
          <w:szCs w:val="24"/>
        </w:rPr>
        <w:t xml:space="preserve"> </w:t>
      </w:r>
      <w:r w:rsidRPr="00FB358D">
        <w:rPr>
          <w:rFonts w:cs="Times New Roman"/>
          <w:szCs w:val="24"/>
        </w:rPr>
        <w:t xml:space="preserve">для </w:t>
      </w:r>
      <w:proofErr w:type="gramStart"/>
      <w:r w:rsidRPr="00FB358D">
        <w:rPr>
          <w:rFonts w:cs="Times New Roman"/>
          <w:szCs w:val="24"/>
        </w:rPr>
        <w:t>последующей  разработки</w:t>
      </w:r>
      <w:proofErr w:type="gramEnd"/>
      <w:r w:rsidRPr="00FB358D">
        <w:rPr>
          <w:rFonts w:cs="Times New Roman"/>
          <w:szCs w:val="24"/>
        </w:rPr>
        <w:t xml:space="preserve"> </w:t>
      </w:r>
      <w:proofErr w:type="spellStart"/>
      <w:r w:rsidRPr="00FB358D">
        <w:rPr>
          <w:rFonts w:cs="Times New Roman"/>
          <w:szCs w:val="24"/>
        </w:rPr>
        <w:t>агентно</w:t>
      </w:r>
      <w:proofErr w:type="spellEnd"/>
      <w:r w:rsidRPr="00FB358D">
        <w:rPr>
          <w:rFonts w:cs="Times New Roman"/>
          <w:szCs w:val="24"/>
        </w:rPr>
        <w:t xml:space="preserve">-ориентированных технологий и </w:t>
      </w:r>
      <w:proofErr w:type="spellStart"/>
      <w:r w:rsidRPr="00FB358D">
        <w:rPr>
          <w:rFonts w:cs="Times New Roman"/>
          <w:szCs w:val="24"/>
        </w:rPr>
        <w:t>многоагентных</w:t>
      </w:r>
      <w:proofErr w:type="spellEnd"/>
      <w:r w:rsidRPr="00FB358D">
        <w:rPr>
          <w:rFonts w:cs="Times New Roman"/>
          <w:szCs w:val="24"/>
        </w:rPr>
        <w:t xml:space="preserve"> систем, ориентированных на различные </w:t>
      </w:r>
      <w:r w:rsidRPr="00FB358D">
        <w:rPr>
          <w:rFonts w:cs="Times New Roman"/>
          <w:bCs/>
          <w:szCs w:val="24"/>
        </w:rPr>
        <w:t xml:space="preserve"> приложения.</w:t>
      </w:r>
    </w:p>
    <w:p w:rsidR="002A6F28" w:rsidRPr="00B329CE" w:rsidRDefault="002A6F28" w:rsidP="002A6F28">
      <w:pPr>
        <w:spacing w:after="0"/>
        <w:ind w:firstLine="709"/>
        <w:rPr>
          <w:rFonts w:cs="Times New Roman"/>
          <w:b/>
          <w:szCs w:val="24"/>
        </w:rPr>
      </w:pPr>
    </w:p>
    <w:p w:rsidR="002A6F28" w:rsidRPr="00810991" w:rsidRDefault="002A6F28" w:rsidP="002A6F28">
      <w:pPr>
        <w:tabs>
          <w:tab w:val="left" w:pos="708"/>
          <w:tab w:val="right" w:leader="underscore" w:pos="9639"/>
        </w:tabs>
        <w:jc w:val="both"/>
        <w:rPr>
          <w:rFonts w:cs="Times New Roman"/>
        </w:rPr>
      </w:pPr>
      <w:r>
        <w:rPr>
          <w:b/>
        </w:rPr>
        <w:tab/>
      </w:r>
      <w:r w:rsidRPr="006644AA">
        <w:rPr>
          <w:b/>
        </w:rPr>
        <w:t>Место дисциплины в структуре ОПОП:</w:t>
      </w:r>
      <w:r>
        <w:t xml:space="preserve">  </w:t>
      </w:r>
      <w:r w:rsidRPr="006644AA">
        <w:rPr>
          <w:rFonts w:eastAsia="Times New Roman" w:cs="Times New Roman"/>
          <w:szCs w:val="24"/>
          <w:lang w:eastAsia="ru-RU"/>
        </w:rPr>
        <w:t xml:space="preserve">Дисциплина относится к вариативной части по выбору блока дисциплин основной профессиональной образовательной программы (ОПОП) по профилю </w:t>
      </w:r>
      <w:r w:rsidRPr="006644AA">
        <w:rPr>
          <w:rFonts w:eastAsia="Times New Roman" w:cs="Times New Roman"/>
          <w:bCs/>
          <w:szCs w:val="24"/>
          <w:lang w:eastAsia="ru-RU"/>
        </w:rPr>
        <w:t xml:space="preserve">программное обеспечение вычислительных машин и компьютерных сетей </w:t>
      </w:r>
      <w:r w:rsidRPr="006644AA">
        <w:rPr>
          <w:rFonts w:eastAsia="Times New Roman" w:cs="Times New Roman"/>
          <w:szCs w:val="24"/>
          <w:lang w:eastAsia="ru-RU"/>
        </w:rPr>
        <w:t xml:space="preserve">направления </w:t>
      </w:r>
      <w:r w:rsidRPr="00013C19">
        <w:rPr>
          <w:bCs/>
        </w:rPr>
        <w:t>01</w:t>
      </w:r>
      <w:r>
        <w:rPr>
          <w:bCs/>
        </w:rPr>
        <w:t>.</w:t>
      </w:r>
      <w:r w:rsidRPr="00013C19">
        <w:rPr>
          <w:bCs/>
        </w:rPr>
        <w:t>04</w:t>
      </w:r>
      <w:r>
        <w:rPr>
          <w:bCs/>
        </w:rPr>
        <w:t>.</w:t>
      </w:r>
      <w:r w:rsidRPr="00013C19">
        <w:rPr>
          <w:bCs/>
        </w:rPr>
        <w:t>0</w:t>
      </w:r>
      <w:r>
        <w:rPr>
          <w:bCs/>
        </w:rPr>
        <w:t>2</w:t>
      </w:r>
      <w:r w:rsidRPr="00013C19">
        <w:rPr>
          <w:bCs/>
        </w:rPr>
        <w:t xml:space="preserve"> Прикладная математика и информатика</w:t>
      </w:r>
      <w:r w:rsidRPr="006644AA">
        <w:rPr>
          <w:rFonts w:eastAsia="Times New Roman" w:cs="Times New Roman"/>
          <w:szCs w:val="24"/>
          <w:lang w:eastAsia="ru-RU"/>
        </w:rPr>
        <w:t>.</w:t>
      </w:r>
      <w:r>
        <w:rPr>
          <w:rFonts w:eastAsia="Times New Roman" w:cs="Times New Roman"/>
          <w:szCs w:val="24"/>
          <w:lang w:eastAsia="ru-RU"/>
        </w:rPr>
        <w:t xml:space="preserve"> Количество зачетных единиц 3.</w:t>
      </w:r>
    </w:p>
    <w:p w:rsidR="002A6F28" w:rsidRDefault="002A6F28" w:rsidP="002A6F28">
      <w:pPr>
        <w:spacing w:after="0"/>
        <w:ind w:firstLine="709"/>
        <w:rPr>
          <w:rFonts w:cs="Times New Roman"/>
          <w:b/>
          <w:szCs w:val="24"/>
        </w:rPr>
      </w:pPr>
    </w:p>
    <w:p w:rsidR="002A6F28" w:rsidRPr="00B329CE" w:rsidRDefault="002A6F28" w:rsidP="002A6F28">
      <w:pPr>
        <w:spacing w:after="0"/>
        <w:ind w:firstLine="709"/>
        <w:rPr>
          <w:rFonts w:cs="Times New Roman"/>
          <w:b/>
          <w:szCs w:val="24"/>
        </w:rPr>
      </w:pPr>
      <w:r w:rsidRPr="00B329CE">
        <w:rPr>
          <w:rFonts w:cs="Times New Roman"/>
          <w:b/>
          <w:szCs w:val="24"/>
        </w:rPr>
        <w:t>Содержание разделов</w:t>
      </w:r>
    </w:p>
    <w:p w:rsidR="002A6F28" w:rsidRDefault="002A6F28" w:rsidP="002A6F28">
      <w:pPr>
        <w:pStyle w:val="a7"/>
        <w:ind w:firstLine="567"/>
        <w:rPr>
          <w:rFonts w:ascii="Times New Roman" w:hAnsi="Times New Roman" w:cs="Times New Roman"/>
          <w:sz w:val="24"/>
          <w:szCs w:val="24"/>
        </w:rPr>
      </w:pPr>
    </w:p>
    <w:p w:rsidR="002A6F28" w:rsidRPr="001B714E" w:rsidRDefault="002A6F28" w:rsidP="002A6F28">
      <w:pPr>
        <w:pStyle w:val="a7"/>
        <w:spacing w:line="276" w:lineRule="auto"/>
        <w:ind w:firstLine="567"/>
        <w:jc w:val="both"/>
        <w:rPr>
          <w:rFonts w:ascii="Times New Roman" w:hAnsi="Times New Roman" w:cs="Times New Roman"/>
          <w:b/>
          <w:sz w:val="24"/>
          <w:szCs w:val="24"/>
        </w:rPr>
      </w:pPr>
      <w:r w:rsidRPr="001B714E">
        <w:rPr>
          <w:rFonts w:ascii="Times New Roman" w:hAnsi="Times New Roman" w:cs="Times New Roman"/>
          <w:sz w:val="24"/>
          <w:szCs w:val="24"/>
        </w:rPr>
        <w:t xml:space="preserve">В начале курса рассматриваются психологические </w:t>
      </w:r>
      <w:proofErr w:type="gramStart"/>
      <w:r w:rsidRPr="001B714E">
        <w:rPr>
          <w:rFonts w:ascii="Times New Roman" w:hAnsi="Times New Roman" w:cs="Times New Roman"/>
          <w:sz w:val="24"/>
          <w:szCs w:val="24"/>
        </w:rPr>
        <w:t>предпосылки  и</w:t>
      </w:r>
      <w:proofErr w:type="gramEnd"/>
      <w:r w:rsidRPr="001B714E">
        <w:rPr>
          <w:rFonts w:ascii="Times New Roman" w:hAnsi="Times New Roman" w:cs="Times New Roman"/>
          <w:sz w:val="24"/>
          <w:szCs w:val="24"/>
        </w:rPr>
        <w:t xml:space="preserve"> современный уровень развития искусственного интеллекта (ИИ)</w:t>
      </w:r>
      <w:r w:rsidRPr="001B714E">
        <w:rPr>
          <w:rFonts w:ascii="Times New Roman" w:hAnsi="Times New Roman" w:cs="Times New Roman"/>
          <w:b/>
          <w:sz w:val="24"/>
          <w:szCs w:val="24"/>
        </w:rPr>
        <w:t xml:space="preserve"> </w:t>
      </w:r>
      <w:r w:rsidRPr="001B714E">
        <w:rPr>
          <w:rFonts w:ascii="Times New Roman" w:hAnsi="Times New Roman" w:cs="Times New Roman"/>
          <w:sz w:val="24"/>
          <w:szCs w:val="24"/>
        </w:rPr>
        <w:t xml:space="preserve">, символьный и </w:t>
      </w:r>
      <w:proofErr w:type="spellStart"/>
      <w:r w:rsidRPr="001B714E">
        <w:rPr>
          <w:rFonts w:ascii="Times New Roman" w:hAnsi="Times New Roman" w:cs="Times New Roman"/>
          <w:sz w:val="24"/>
          <w:szCs w:val="24"/>
        </w:rPr>
        <w:t>коннекционистский</w:t>
      </w:r>
      <w:proofErr w:type="spellEnd"/>
      <w:r w:rsidRPr="001B714E">
        <w:rPr>
          <w:rFonts w:ascii="Times New Roman" w:hAnsi="Times New Roman" w:cs="Times New Roman"/>
          <w:sz w:val="24"/>
          <w:szCs w:val="24"/>
        </w:rPr>
        <w:t xml:space="preserve"> подходы к проектированию </w:t>
      </w:r>
      <w:proofErr w:type="spellStart"/>
      <w:r w:rsidRPr="001B714E">
        <w:rPr>
          <w:rFonts w:ascii="Times New Roman" w:hAnsi="Times New Roman" w:cs="Times New Roman"/>
          <w:bCs/>
          <w:color w:val="000000"/>
          <w:sz w:val="24"/>
          <w:szCs w:val="24"/>
        </w:rPr>
        <w:t>многоагентных</w:t>
      </w:r>
      <w:proofErr w:type="spellEnd"/>
      <w:r w:rsidRPr="001B714E">
        <w:rPr>
          <w:rFonts w:ascii="Times New Roman" w:hAnsi="Times New Roman" w:cs="Times New Roman"/>
          <w:bCs/>
          <w:color w:val="000000"/>
          <w:sz w:val="24"/>
          <w:szCs w:val="24"/>
        </w:rPr>
        <w:t xml:space="preserve"> систем</w:t>
      </w:r>
      <w:r w:rsidRPr="001B714E">
        <w:rPr>
          <w:rFonts w:ascii="Times New Roman" w:hAnsi="Times New Roman" w:cs="Times New Roman"/>
          <w:sz w:val="24"/>
          <w:szCs w:val="24"/>
        </w:rPr>
        <w:t xml:space="preserve"> (МАС), основные постулаты логической школы ИИ.</w:t>
      </w:r>
    </w:p>
    <w:p w:rsidR="002A6F28" w:rsidRPr="001B714E" w:rsidRDefault="002A6F28" w:rsidP="002A6F28">
      <w:pPr>
        <w:spacing w:after="0"/>
        <w:ind w:firstLine="567"/>
        <w:jc w:val="both"/>
        <w:rPr>
          <w:rFonts w:cs="Times New Roman"/>
          <w:szCs w:val="24"/>
        </w:rPr>
      </w:pPr>
      <w:r w:rsidRPr="001B714E">
        <w:rPr>
          <w:rFonts w:cs="Times New Roman"/>
          <w:szCs w:val="24"/>
        </w:rPr>
        <w:t xml:space="preserve">Изучаются основы теории агентов, основные  архитектуры и языки описания и реализации агентов. </w:t>
      </w:r>
    </w:p>
    <w:p w:rsidR="002A6F28" w:rsidRPr="001B714E" w:rsidRDefault="002A6F28" w:rsidP="002A6F28">
      <w:pPr>
        <w:spacing w:after="0"/>
        <w:ind w:firstLine="567"/>
        <w:jc w:val="both"/>
        <w:rPr>
          <w:rFonts w:cs="Times New Roman"/>
          <w:szCs w:val="24"/>
        </w:rPr>
      </w:pPr>
      <w:r w:rsidRPr="001B714E">
        <w:rPr>
          <w:rFonts w:cs="Times New Roman"/>
          <w:szCs w:val="24"/>
        </w:rPr>
        <w:t>Большой раздел дисциплины посвящен изложению  о</w:t>
      </w:r>
      <w:r w:rsidRPr="001B714E">
        <w:rPr>
          <w:rFonts w:cs="Times New Roman"/>
          <w:bCs/>
          <w:color w:val="000000"/>
          <w:szCs w:val="24"/>
        </w:rPr>
        <w:t>снов теории МАС, способов классификации и формализации МАС</w:t>
      </w:r>
      <w:r w:rsidRPr="001B714E">
        <w:rPr>
          <w:rFonts w:cs="Times New Roman"/>
          <w:szCs w:val="24"/>
        </w:rPr>
        <w:t xml:space="preserve">, в том числе изложению  алгебраических моделей </w:t>
      </w:r>
      <w:proofErr w:type="spellStart"/>
      <w:r w:rsidRPr="001B714E">
        <w:rPr>
          <w:rFonts w:cs="Times New Roman"/>
          <w:szCs w:val="24"/>
        </w:rPr>
        <w:t>многоагентных</w:t>
      </w:r>
      <w:proofErr w:type="spellEnd"/>
      <w:r w:rsidRPr="001B714E">
        <w:rPr>
          <w:rFonts w:cs="Times New Roman"/>
          <w:szCs w:val="24"/>
        </w:rPr>
        <w:t xml:space="preserve"> систем.</w:t>
      </w:r>
    </w:p>
    <w:p w:rsidR="002A6F28" w:rsidRPr="001B714E" w:rsidRDefault="002A6F28" w:rsidP="002A6F28">
      <w:pPr>
        <w:spacing w:after="0"/>
        <w:ind w:firstLine="567"/>
        <w:jc w:val="both"/>
        <w:rPr>
          <w:rFonts w:cs="Times New Roman"/>
          <w:szCs w:val="24"/>
        </w:rPr>
      </w:pPr>
      <w:r w:rsidRPr="001B714E">
        <w:rPr>
          <w:rFonts w:cs="Times New Roman"/>
          <w:szCs w:val="24"/>
        </w:rPr>
        <w:t>Рассматриваются основные характеристики, виды и критерии взаимодействия агентов, проблемы к</w:t>
      </w:r>
      <w:r w:rsidRPr="001B714E">
        <w:rPr>
          <w:rFonts w:cs="Times New Roman"/>
        </w:rPr>
        <w:t>ооперации, конфликтов и координации действий агентов, формализации взаимодействий агентов на</w:t>
      </w:r>
      <w:r w:rsidRPr="001B714E">
        <w:rPr>
          <w:rFonts w:cs="Times New Roman"/>
          <w:szCs w:val="24"/>
        </w:rPr>
        <w:t xml:space="preserve"> основе нечётких отношений. </w:t>
      </w:r>
    </w:p>
    <w:p w:rsidR="002A6F28" w:rsidRPr="001B714E" w:rsidRDefault="002A6F28" w:rsidP="002A6F28">
      <w:pPr>
        <w:tabs>
          <w:tab w:val="left" w:pos="708"/>
          <w:tab w:val="right" w:leader="underscore" w:pos="9639"/>
        </w:tabs>
        <w:spacing w:after="0"/>
        <w:ind w:firstLine="567"/>
        <w:jc w:val="both"/>
        <w:rPr>
          <w:rFonts w:cs="Times New Roman"/>
          <w:szCs w:val="24"/>
        </w:rPr>
      </w:pPr>
      <w:r w:rsidRPr="001B714E">
        <w:rPr>
          <w:rFonts w:cs="Times New Roman"/>
          <w:szCs w:val="24"/>
        </w:rPr>
        <w:t xml:space="preserve">Изучаются основы теории организации, в том числе </w:t>
      </w:r>
      <w:proofErr w:type="spellStart"/>
      <w:r w:rsidRPr="001B714E">
        <w:rPr>
          <w:rFonts w:cs="Times New Roman"/>
          <w:szCs w:val="24"/>
        </w:rPr>
        <w:t>тейлоровские</w:t>
      </w:r>
      <w:proofErr w:type="spellEnd"/>
      <w:r w:rsidRPr="001B714E">
        <w:rPr>
          <w:rFonts w:cs="Times New Roman"/>
          <w:szCs w:val="24"/>
        </w:rPr>
        <w:t xml:space="preserve"> и </w:t>
      </w:r>
      <w:proofErr w:type="spellStart"/>
      <w:r w:rsidRPr="001B714E">
        <w:rPr>
          <w:rFonts w:cs="Times New Roman"/>
          <w:szCs w:val="24"/>
        </w:rPr>
        <w:t>посттейлоровские</w:t>
      </w:r>
      <w:proofErr w:type="spellEnd"/>
      <w:r w:rsidRPr="001B714E">
        <w:rPr>
          <w:rFonts w:cs="Times New Roman"/>
          <w:szCs w:val="24"/>
        </w:rPr>
        <w:t xml:space="preserve"> организации МАС, проблемы классификации и типы организаций (интеллектуальные, виртуальные</w:t>
      </w:r>
      <w:r>
        <w:rPr>
          <w:rFonts w:cs="Times New Roman"/>
          <w:szCs w:val="24"/>
        </w:rPr>
        <w:t>,</w:t>
      </w:r>
      <w:r w:rsidRPr="001B714E">
        <w:rPr>
          <w:rFonts w:cs="Times New Roman"/>
          <w:szCs w:val="24"/>
        </w:rPr>
        <w:t xml:space="preserve"> </w:t>
      </w:r>
      <w:proofErr w:type="gramStart"/>
      <w:r w:rsidRPr="001B714E">
        <w:rPr>
          <w:rFonts w:cs="Times New Roman"/>
          <w:szCs w:val="24"/>
        </w:rPr>
        <w:t>сетевые )</w:t>
      </w:r>
      <w:proofErr w:type="gramEnd"/>
      <w:r w:rsidRPr="001B714E">
        <w:rPr>
          <w:rFonts w:cs="Times New Roman"/>
          <w:szCs w:val="24"/>
        </w:rPr>
        <w:t>.</w:t>
      </w:r>
    </w:p>
    <w:p w:rsidR="002A6F28" w:rsidRPr="001B714E" w:rsidRDefault="002A6F28" w:rsidP="002A6F28">
      <w:pPr>
        <w:spacing w:after="0"/>
        <w:ind w:firstLine="567"/>
        <w:jc w:val="both"/>
        <w:rPr>
          <w:rFonts w:cs="Times New Roman"/>
          <w:szCs w:val="24"/>
        </w:rPr>
      </w:pPr>
      <w:r w:rsidRPr="001B714E">
        <w:rPr>
          <w:rFonts w:cs="Times New Roman"/>
          <w:szCs w:val="24"/>
        </w:rPr>
        <w:t>В завершении курса приводятся  основные модели деятельности агентов, модели коммуникации агентов и избранные  приложения автономных агентов и МАС.</w:t>
      </w:r>
    </w:p>
    <w:p w:rsidR="002A6F28" w:rsidRPr="001B714E" w:rsidRDefault="002A6F28" w:rsidP="002A6F28">
      <w:pPr>
        <w:spacing w:after="0"/>
        <w:ind w:firstLine="567"/>
        <w:rPr>
          <w:rFonts w:cs="Times New Roman"/>
          <w:szCs w:val="24"/>
        </w:rPr>
      </w:pPr>
      <w:r w:rsidRPr="001B714E">
        <w:rPr>
          <w:rFonts w:cs="Times New Roman"/>
          <w:szCs w:val="24"/>
        </w:rPr>
        <w:t>Все разделы иллюстрируются примерами.</w:t>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C62A97" w:rsidRDefault="00682446" w:rsidP="00C62A97">
      <w:pPr>
        <w:pStyle w:val="1"/>
      </w:pPr>
      <w:bookmarkStart w:id="25" w:name="_Toc7379494"/>
      <w:r w:rsidRPr="00C62A97">
        <w:lastRenderedPageBreak/>
        <w:t>Б</w:t>
      </w:r>
      <w:proofErr w:type="gramStart"/>
      <w:r w:rsidRPr="00C62A97">
        <w:t>1.В.ДВ</w:t>
      </w:r>
      <w:proofErr w:type="gramEnd"/>
      <w:r w:rsidRPr="00C62A97">
        <w:t>.3</w:t>
      </w:r>
      <w:bookmarkEnd w:id="25"/>
      <w:r w:rsidRPr="00C62A97">
        <w:tab/>
      </w:r>
      <w:r w:rsidRPr="00C62A97">
        <w:tab/>
      </w:r>
      <w:r w:rsidRPr="00C62A97">
        <w:tab/>
      </w:r>
    </w:p>
    <w:p w:rsidR="00682446" w:rsidRPr="00C62A97" w:rsidRDefault="00682446" w:rsidP="00C62A97">
      <w:pPr>
        <w:pStyle w:val="1"/>
      </w:pPr>
      <w:bookmarkStart w:id="26" w:name="_Toc7379495"/>
      <w:r w:rsidRPr="00C62A97">
        <w:t>1</w:t>
      </w:r>
      <w:r w:rsidRPr="00C62A97">
        <w:tab/>
        <w:t>CASE-технологии</w:t>
      </w:r>
      <w:bookmarkEnd w:id="26"/>
      <w:r w:rsidRPr="00C62A97">
        <w:tab/>
      </w:r>
      <w:r w:rsidRPr="00C62A97">
        <w:tab/>
      </w:r>
    </w:p>
    <w:p w:rsidR="002A6F28" w:rsidRPr="006644AA" w:rsidRDefault="002A6F28" w:rsidP="002A6F28">
      <w:pPr>
        <w:ind w:firstLine="708"/>
        <w:jc w:val="both"/>
        <w:rPr>
          <w:rFonts w:eastAsia="Times New Roman" w:cs="Times New Roman"/>
          <w:b/>
          <w:szCs w:val="24"/>
          <w:lang w:eastAsia="ru-RU"/>
        </w:rPr>
      </w:pPr>
      <w:r w:rsidRPr="006644AA">
        <w:rPr>
          <w:b/>
        </w:rPr>
        <w:t>Цель дисциплины</w:t>
      </w:r>
      <w:r>
        <w:t xml:space="preserve">: </w:t>
      </w:r>
      <w:r w:rsidRPr="006644AA">
        <w:rPr>
          <w:rFonts w:eastAsia="Times New Roman" w:cs="Times New Roman"/>
          <w:szCs w:val="24"/>
          <w:lang w:eastAsia="ru-RU"/>
        </w:rPr>
        <w:t xml:space="preserve">изучение современных подходов к разработке программного обеспечения, соответствующих инструментальных </w:t>
      </w:r>
      <w:r>
        <w:rPr>
          <w:rFonts w:eastAsia="Times New Roman" w:cs="Times New Roman"/>
          <w:szCs w:val="24"/>
          <w:lang w:eastAsia="ru-RU"/>
        </w:rPr>
        <w:t>систем и пакетов программ</w:t>
      </w:r>
      <w:r w:rsidRPr="006644AA">
        <w:rPr>
          <w:rFonts w:eastAsia="Times New Roman" w:cs="Times New Roman"/>
          <w:szCs w:val="24"/>
          <w:lang w:eastAsia="ru-RU"/>
        </w:rPr>
        <w:t>.</w:t>
      </w:r>
    </w:p>
    <w:p w:rsidR="002A6F28" w:rsidRPr="00820CFB" w:rsidRDefault="002A6F28" w:rsidP="002A6F28">
      <w:pPr>
        <w:tabs>
          <w:tab w:val="left" w:pos="708"/>
          <w:tab w:val="right" w:leader="underscore" w:pos="9639"/>
        </w:tabs>
        <w:ind w:firstLine="567"/>
        <w:jc w:val="both"/>
        <w:rPr>
          <w:szCs w:val="24"/>
        </w:rPr>
      </w:pPr>
      <w:r>
        <w:tab/>
      </w:r>
      <w:r w:rsidRPr="006644AA">
        <w:rPr>
          <w:b/>
        </w:rPr>
        <w:t>Место дисциплины в структуре ОПОП:</w:t>
      </w:r>
      <w:r>
        <w:t xml:space="preserve">  </w:t>
      </w:r>
      <w:r w:rsidRPr="00847EF3">
        <w:rPr>
          <w:szCs w:val="24"/>
        </w:rPr>
        <w:t xml:space="preserve">Дисциплина относится к вариативной части основной образовательной программы подготовки </w:t>
      </w:r>
      <w:r>
        <w:rPr>
          <w:szCs w:val="24"/>
        </w:rPr>
        <w:t>м</w:t>
      </w:r>
      <w:r w:rsidRPr="00847EF3">
        <w:rPr>
          <w:szCs w:val="24"/>
        </w:rPr>
        <w:t>а</w:t>
      </w:r>
      <w:r>
        <w:rPr>
          <w:szCs w:val="24"/>
        </w:rPr>
        <w:t>гистров</w:t>
      </w:r>
      <w:r w:rsidRPr="00847EF3">
        <w:rPr>
          <w:szCs w:val="24"/>
        </w:rPr>
        <w:t xml:space="preserve"> по профилю  </w:t>
      </w:r>
      <w:r w:rsidRPr="00820CFB">
        <w:rPr>
          <w:szCs w:val="24"/>
        </w:rPr>
        <w:t>"Математическое и программное обеспечение вычислительных машин и компьютерных сетей" направления  01.04.02 Прикладная математика и информатика</w:t>
      </w:r>
      <w:r w:rsidRPr="00820CFB">
        <w:rPr>
          <w:rFonts w:eastAsia="Times New Roman" w:cs="Times New Roman"/>
          <w:szCs w:val="24"/>
          <w:lang w:eastAsia="ru-RU"/>
        </w:rPr>
        <w:t>. Количество зачетных единиц 12.</w:t>
      </w:r>
    </w:p>
    <w:p w:rsidR="002A6F28" w:rsidRDefault="002A6F28" w:rsidP="002A6F28">
      <w:pPr>
        <w:ind w:firstLine="708"/>
        <w:jc w:val="both"/>
      </w:pPr>
      <w:r w:rsidRPr="006644AA">
        <w:rPr>
          <w:b/>
        </w:rPr>
        <w:t>Содержание разделов</w:t>
      </w:r>
      <w:r>
        <w:t xml:space="preserve">: </w:t>
      </w:r>
    </w:p>
    <w:p w:rsidR="002A6F28" w:rsidRDefault="002A6F28" w:rsidP="002A6F28">
      <w:pPr>
        <w:numPr>
          <w:ilvl w:val="0"/>
          <w:numId w:val="3"/>
        </w:numPr>
        <w:spacing w:after="120" w:line="240" w:lineRule="auto"/>
        <w:ind w:left="357" w:hanging="357"/>
        <w:jc w:val="both"/>
        <w:rPr>
          <w:color w:val="000000"/>
          <w:szCs w:val="28"/>
        </w:rPr>
      </w:pPr>
      <w:r>
        <w:rPr>
          <w:b/>
        </w:rPr>
        <w:t>CASE-технология. CASE-средства. CASE-системы. Классификация CASE-средств.</w:t>
      </w:r>
      <w:r>
        <w:t xml:space="preserve"> Области применения CASE-технологий. Классификация технологии разработки программных систем. Процесс разработки программного обеспечения с использованием CASE-средств. Информационная инженерия и обратное перепроектирование. Методология </w:t>
      </w:r>
      <w:r>
        <w:rPr>
          <w:lang w:val="en-US"/>
        </w:rPr>
        <w:t>RAD.</w:t>
      </w:r>
    </w:p>
    <w:p w:rsidR="002A6F28" w:rsidRDefault="002A6F28" w:rsidP="002A6F28">
      <w:pPr>
        <w:numPr>
          <w:ilvl w:val="0"/>
          <w:numId w:val="3"/>
        </w:numPr>
        <w:spacing w:after="120" w:line="240" w:lineRule="auto"/>
        <w:ind w:left="357" w:hanging="357"/>
        <w:jc w:val="both"/>
        <w:rPr>
          <w:b/>
          <w:color w:val="000000"/>
        </w:rPr>
      </w:pPr>
      <w:r>
        <w:rPr>
          <w:b/>
        </w:rPr>
        <w:t xml:space="preserve">Жизненный цикл программного обеспечения. Модели жизненного цикла программного обеспечения. </w:t>
      </w:r>
      <w:r>
        <w:t>Понятие жизненного цикла ПО. Каскадная модель жизненного цикла. Спиральная модель. Итеративная модель жизненного цикла. Достоинства и недостатки различных моделей жизненного цикла ПО.</w:t>
      </w:r>
    </w:p>
    <w:p w:rsidR="002A6F28" w:rsidRDefault="002A6F28" w:rsidP="002A6F28">
      <w:pPr>
        <w:numPr>
          <w:ilvl w:val="0"/>
          <w:numId w:val="3"/>
        </w:numPr>
        <w:spacing w:after="120" w:line="240" w:lineRule="auto"/>
        <w:ind w:left="357" w:hanging="357"/>
        <w:jc w:val="both"/>
        <w:rPr>
          <w:b/>
          <w:color w:val="000000"/>
        </w:rPr>
      </w:pPr>
      <w:r>
        <w:rPr>
          <w:b/>
        </w:rPr>
        <w:t xml:space="preserve">Этап анализа в жизненном цикле программного обеспечения. Методологические аспекты анализа целей и требований к разрабатываемому программному обеспечению. </w:t>
      </w:r>
      <w:r>
        <w:t>Этап анализа в жизненном цикле. Методы сбора и анализа требований. Методологические аспекты анализа целей и требований к разрабатываемому программному обеспечению.</w:t>
      </w:r>
    </w:p>
    <w:p w:rsidR="002A6F28" w:rsidRDefault="002A6F28" w:rsidP="002A6F28">
      <w:pPr>
        <w:numPr>
          <w:ilvl w:val="0"/>
          <w:numId w:val="3"/>
        </w:numPr>
        <w:spacing w:after="120" w:line="240" w:lineRule="auto"/>
        <w:ind w:left="357" w:hanging="357"/>
        <w:jc w:val="both"/>
        <w:rPr>
          <w:b/>
          <w:color w:val="000000"/>
        </w:rPr>
      </w:pPr>
      <w:r>
        <w:rPr>
          <w:b/>
        </w:rPr>
        <w:t xml:space="preserve">Структурные методологии и подходы к анализу и проектированию. </w:t>
      </w:r>
      <w:r>
        <w:t>Функционально-ориентированное (структурное) проектирование программного обеспечения. Диаграммные методологии проектирования программного обеспечения. CASE-средства поддержки структурных методологий. Проектирование, ориентированное на данные. Методология DATARUN проектирования информационных систем.</w:t>
      </w:r>
    </w:p>
    <w:p w:rsidR="002A6F28" w:rsidRDefault="002A6F28" w:rsidP="002A6F28">
      <w:pPr>
        <w:numPr>
          <w:ilvl w:val="0"/>
          <w:numId w:val="3"/>
        </w:numPr>
        <w:spacing w:after="120" w:line="240" w:lineRule="auto"/>
        <w:ind w:left="357" w:hanging="357"/>
        <w:jc w:val="both"/>
        <w:rPr>
          <w:b/>
          <w:color w:val="000000"/>
        </w:rPr>
      </w:pPr>
      <w:r>
        <w:rPr>
          <w:b/>
        </w:rPr>
        <w:t xml:space="preserve">Объектно-ориентированный анализ и проектирование. </w:t>
      </w:r>
      <w:r>
        <w:t>Методики объектно-ориентированного анализа и проектирования. Классификация, основные этапы и задачи объектно-ориентированных методов анализа и проектирования. Язык моделирования UML. Синтаксис. Семантика. Пакеты. Канонические диаграммы.</w:t>
      </w:r>
    </w:p>
    <w:p w:rsidR="002A6F28" w:rsidRDefault="002A6F28" w:rsidP="002A6F28">
      <w:pPr>
        <w:numPr>
          <w:ilvl w:val="0"/>
          <w:numId w:val="3"/>
        </w:numPr>
        <w:spacing w:after="120" w:line="240" w:lineRule="auto"/>
        <w:ind w:left="357" w:hanging="357"/>
        <w:jc w:val="both"/>
        <w:rPr>
          <w:b/>
          <w:color w:val="000000"/>
        </w:rPr>
      </w:pPr>
      <w:r>
        <w:rPr>
          <w:b/>
        </w:rPr>
        <w:t xml:space="preserve">Унифицированный язык моделирования. </w:t>
      </w:r>
      <w:r>
        <w:t xml:space="preserve">Язык моделирования UML. Синтаксис. Семантика. Пакеты. Канонические диаграммы. Диаграммы вариантов использования и сценарии. Диаграммы классов и их использование. Диаграммы кооперации и диаграммы последовательности. Диаграммы состояний и диаграммы деятельности. Диаграммы компонентов и диаграммы развертывания. Обзор UML 2.0 </w:t>
      </w:r>
    </w:p>
    <w:p w:rsidR="002A6F28" w:rsidRDefault="002A6F28" w:rsidP="002A6F28">
      <w:pPr>
        <w:numPr>
          <w:ilvl w:val="0"/>
          <w:numId w:val="3"/>
        </w:numPr>
        <w:spacing w:after="120" w:line="240" w:lineRule="auto"/>
        <w:ind w:left="357" w:hanging="357"/>
        <w:jc w:val="both"/>
        <w:rPr>
          <w:b/>
          <w:color w:val="000000"/>
        </w:rPr>
      </w:pPr>
      <w:r>
        <w:rPr>
          <w:b/>
        </w:rPr>
        <w:t xml:space="preserve">Принципы проектирования сложных систем. </w:t>
      </w:r>
      <w:r>
        <w:t>Принципы проектирования сложных систем. Декомпозиция. Абстракция. Повторное использование. Правила разбиения системы на подсистемы и модули.</w:t>
      </w:r>
    </w:p>
    <w:p w:rsidR="002A6F28" w:rsidRDefault="002A6F28" w:rsidP="002A6F28">
      <w:pPr>
        <w:numPr>
          <w:ilvl w:val="0"/>
          <w:numId w:val="3"/>
        </w:numPr>
        <w:spacing w:after="120" w:line="240" w:lineRule="auto"/>
        <w:ind w:left="357" w:hanging="357"/>
        <w:jc w:val="both"/>
        <w:rPr>
          <w:b/>
          <w:color w:val="000000"/>
        </w:rPr>
      </w:pPr>
      <w:r>
        <w:rPr>
          <w:b/>
        </w:rPr>
        <w:t xml:space="preserve">Надежность программного обеспечения (ПО). CASE-средства и надежность ПО. Контроль качества ПО. </w:t>
      </w:r>
      <w:r>
        <w:t xml:space="preserve">Причины возникновения ошибок при разработке </w:t>
      </w:r>
      <w:r>
        <w:lastRenderedPageBreak/>
        <w:t>программных средств. CASE-модель жизненного цикла программного обеспечения. Системы автоматизации тестирования программных средств.</w:t>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C62A97" w:rsidRDefault="00682446" w:rsidP="00C62A97">
      <w:pPr>
        <w:pStyle w:val="1"/>
      </w:pPr>
      <w:bookmarkStart w:id="27" w:name="_Toc7379496"/>
      <w:r w:rsidRPr="00C62A97">
        <w:t>2</w:t>
      </w:r>
      <w:r w:rsidRPr="00C62A97">
        <w:tab/>
        <w:t>Программное обеспечение интеллектуальных систем</w:t>
      </w:r>
      <w:bookmarkEnd w:id="27"/>
      <w:r w:rsidRPr="00C62A97">
        <w:tab/>
      </w:r>
      <w:r w:rsidRPr="00C62A97">
        <w:tab/>
      </w:r>
    </w:p>
    <w:p w:rsidR="002A6F28" w:rsidRPr="006644AA" w:rsidRDefault="002A6F28" w:rsidP="002A6F28">
      <w:pPr>
        <w:ind w:firstLine="708"/>
        <w:jc w:val="both"/>
        <w:rPr>
          <w:rFonts w:eastAsia="Times New Roman" w:cs="Times New Roman"/>
          <w:b/>
          <w:szCs w:val="24"/>
          <w:lang w:eastAsia="ru-RU"/>
        </w:rPr>
      </w:pPr>
      <w:r w:rsidRPr="00E21523">
        <w:rPr>
          <w:b/>
          <w:szCs w:val="24"/>
        </w:rPr>
        <w:t xml:space="preserve">Цель </w:t>
      </w:r>
      <w:r>
        <w:rPr>
          <w:b/>
          <w:szCs w:val="24"/>
        </w:rPr>
        <w:t xml:space="preserve">освоения </w:t>
      </w:r>
      <w:r w:rsidRPr="00E21523">
        <w:rPr>
          <w:b/>
          <w:szCs w:val="24"/>
        </w:rPr>
        <w:t>дисциплины</w:t>
      </w:r>
      <w:r w:rsidRPr="003255EE">
        <w:rPr>
          <w:rFonts w:eastAsia="Times New Roman" w:cs="Times New Roman"/>
          <w:szCs w:val="24"/>
          <w:lang w:eastAsia="ru-RU"/>
        </w:rPr>
        <w:t xml:space="preserve"> состоит в изучении основных подходов к разработке программного обеспечения интеллектуальных систем (ПО ИС) и технологий искусственного интеллекта (ИИ), применяемых в существующих программных решениях.</w:t>
      </w:r>
    </w:p>
    <w:p w:rsidR="002A6F28" w:rsidRPr="006644AA" w:rsidRDefault="002A6F28" w:rsidP="002A6F28">
      <w:pPr>
        <w:tabs>
          <w:tab w:val="left" w:pos="708"/>
          <w:tab w:val="right" w:leader="underscore" w:pos="9639"/>
        </w:tabs>
        <w:jc w:val="both"/>
        <w:rPr>
          <w:rFonts w:eastAsia="Times New Roman" w:cs="Times New Roman"/>
          <w:szCs w:val="24"/>
          <w:lang w:eastAsia="ru-RU"/>
        </w:rPr>
      </w:pPr>
      <w:r>
        <w:tab/>
      </w:r>
      <w:r w:rsidRPr="006644AA">
        <w:rPr>
          <w:b/>
        </w:rPr>
        <w:t>Место дисциплины в структуре ОПОП:</w:t>
      </w:r>
      <w:r>
        <w:t xml:space="preserve"> </w:t>
      </w:r>
      <w:r w:rsidRPr="00E21523">
        <w:rPr>
          <w:szCs w:val="24"/>
        </w:rPr>
        <w:t xml:space="preserve">Дисциплина относится к </w:t>
      </w:r>
      <w:r w:rsidRPr="005156CD">
        <w:rPr>
          <w:szCs w:val="24"/>
        </w:rPr>
        <w:t>вариативной части по выбору</w:t>
      </w:r>
      <w:r w:rsidRPr="008A4F3C">
        <w:rPr>
          <w:szCs w:val="24"/>
        </w:rPr>
        <w:t xml:space="preserve"> блока дисциплин </w:t>
      </w:r>
      <w:r w:rsidRPr="0009358A">
        <w:rPr>
          <w:szCs w:val="24"/>
        </w:rPr>
        <w:t xml:space="preserve">основной </w:t>
      </w:r>
      <w:r w:rsidRPr="004B0AEA">
        <w:rPr>
          <w:szCs w:val="24"/>
        </w:rPr>
        <w:t>профессиональной</w:t>
      </w:r>
      <w:r w:rsidRPr="0009358A">
        <w:rPr>
          <w:szCs w:val="24"/>
        </w:rPr>
        <w:t xml:space="preserve"> образовательной программы</w:t>
      </w:r>
      <w:r>
        <w:rPr>
          <w:szCs w:val="24"/>
        </w:rPr>
        <w:t xml:space="preserve"> (ОПОП) подготовки магистров «</w:t>
      </w:r>
      <w:r w:rsidRPr="003B0E44">
        <w:rPr>
          <w:szCs w:val="24"/>
        </w:rPr>
        <w:t>Математическое и программное обеспечение вычислительных машин и компьютерных сетей</w:t>
      </w:r>
      <w:r>
        <w:rPr>
          <w:szCs w:val="24"/>
        </w:rPr>
        <w:t>»</w:t>
      </w:r>
      <w:r w:rsidRPr="00E21523">
        <w:rPr>
          <w:szCs w:val="24"/>
        </w:rPr>
        <w:t xml:space="preserve"> </w:t>
      </w:r>
      <w:r w:rsidRPr="0009358A">
        <w:rPr>
          <w:szCs w:val="24"/>
        </w:rPr>
        <w:t>направления</w:t>
      </w:r>
      <w:r>
        <w:rPr>
          <w:szCs w:val="24"/>
        </w:rPr>
        <w:t xml:space="preserve"> </w:t>
      </w:r>
      <w:r w:rsidRPr="003B0E44">
        <w:rPr>
          <w:szCs w:val="24"/>
        </w:rPr>
        <w:t xml:space="preserve">01.04.02 </w:t>
      </w:r>
      <w:r>
        <w:rPr>
          <w:szCs w:val="24"/>
        </w:rPr>
        <w:t>«</w:t>
      </w:r>
      <w:r w:rsidRPr="003B0E44">
        <w:rPr>
          <w:szCs w:val="24"/>
        </w:rPr>
        <w:t>Прикладная математика и информатика</w:t>
      </w:r>
      <w:r>
        <w:rPr>
          <w:szCs w:val="24"/>
        </w:rPr>
        <w:t>»</w:t>
      </w:r>
      <w:r w:rsidRPr="006644AA">
        <w:rPr>
          <w:rFonts w:eastAsia="Times New Roman" w:cs="Times New Roman"/>
          <w:szCs w:val="24"/>
          <w:lang w:eastAsia="ru-RU"/>
        </w:rPr>
        <w:t>.</w:t>
      </w:r>
      <w:r>
        <w:rPr>
          <w:rFonts w:eastAsia="Times New Roman" w:cs="Times New Roman"/>
          <w:szCs w:val="24"/>
          <w:lang w:eastAsia="ru-RU"/>
        </w:rPr>
        <w:t xml:space="preserve"> Количество зачетных единиц 12.</w:t>
      </w:r>
    </w:p>
    <w:p w:rsidR="002A6F28" w:rsidRDefault="002A6F28" w:rsidP="002A6F28">
      <w:pPr>
        <w:spacing w:after="0"/>
        <w:ind w:firstLine="709"/>
        <w:jc w:val="both"/>
      </w:pPr>
      <w:r w:rsidRPr="006644AA">
        <w:rPr>
          <w:b/>
        </w:rPr>
        <w:t>Содержание разделов</w:t>
      </w:r>
      <w:r>
        <w:t xml:space="preserve">: </w:t>
      </w:r>
    </w:p>
    <w:p w:rsidR="002A6F28" w:rsidRDefault="002A6F28" w:rsidP="002A6F28">
      <w:pPr>
        <w:pStyle w:val="a5"/>
        <w:numPr>
          <w:ilvl w:val="0"/>
          <w:numId w:val="2"/>
        </w:numPr>
        <w:jc w:val="both"/>
      </w:pPr>
      <w:r>
        <w:t xml:space="preserve">Технологии автоматического распознавания образов и концептуального программирования. </w:t>
      </w:r>
    </w:p>
    <w:p w:rsidR="002A6F28" w:rsidRDefault="002A6F28" w:rsidP="002A6F28">
      <w:pPr>
        <w:pStyle w:val="a5"/>
        <w:numPr>
          <w:ilvl w:val="0"/>
          <w:numId w:val="2"/>
        </w:numPr>
        <w:jc w:val="both"/>
      </w:pPr>
      <w:r>
        <w:t xml:space="preserve">Гипертекстовая информационная технология (ГИТ). Области применения ГИТ. Модели гипертекста. Инструментальные средства для создания гипертекста. Автоматизация построения гипертекста. </w:t>
      </w:r>
    </w:p>
    <w:p w:rsidR="002A6F28" w:rsidRDefault="002A6F28" w:rsidP="002A6F28">
      <w:pPr>
        <w:pStyle w:val="a5"/>
        <w:numPr>
          <w:ilvl w:val="0"/>
          <w:numId w:val="2"/>
        </w:numPr>
        <w:jc w:val="both"/>
      </w:pPr>
      <w:r>
        <w:t xml:space="preserve">Автоматическое реферирование и аннотирование. Системы машинного перевода. </w:t>
      </w:r>
    </w:p>
    <w:p w:rsidR="002A6F28" w:rsidRDefault="002A6F28" w:rsidP="002A6F28">
      <w:pPr>
        <w:pStyle w:val="a5"/>
        <w:numPr>
          <w:ilvl w:val="0"/>
          <w:numId w:val="2"/>
        </w:numPr>
        <w:jc w:val="both"/>
      </w:pPr>
      <w:r>
        <w:t xml:space="preserve">Моделирование знаний о предметной области. Онтологический подход и метаданные. Модели знаний и требования к ним. Основные классы моделей знаний, сравнение их возможностей. Модель онтологии. Методики построения онтологий и требования к средствам их спецификации. Понятие метаданных. Системы и модели метаданных. Семантический </w:t>
      </w:r>
      <w:proofErr w:type="spellStart"/>
      <w:r>
        <w:t>web</w:t>
      </w:r>
      <w:proofErr w:type="spellEnd"/>
      <w:r>
        <w:t xml:space="preserve"> и платформа XML. </w:t>
      </w:r>
    </w:p>
    <w:p w:rsidR="002A6F28" w:rsidRDefault="002A6F28" w:rsidP="002A6F28">
      <w:pPr>
        <w:pStyle w:val="a5"/>
        <w:numPr>
          <w:ilvl w:val="0"/>
          <w:numId w:val="2"/>
        </w:numPr>
        <w:jc w:val="both"/>
      </w:pPr>
      <w:r>
        <w:t xml:space="preserve">Искусственные нейронные сети (ИНС). Основные понятия </w:t>
      </w:r>
      <w:proofErr w:type="spellStart"/>
      <w:r>
        <w:t>нейротехнологий</w:t>
      </w:r>
      <w:proofErr w:type="spellEnd"/>
      <w:r>
        <w:t xml:space="preserve">. Структура работ в области нейрокибернетики. </w:t>
      </w:r>
      <w:proofErr w:type="spellStart"/>
      <w:r>
        <w:t>Нейропакеты</w:t>
      </w:r>
      <w:proofErr w:type="spellEnd"/>
      <w:r>
        <w:t xml:space="preserve"> и нейрокомпьютеры. Классификация </w:t>
      </w:r>
      <w:proofErr w:type="spellStart"/>
      <w:r>
        <w:t>нейропакетов</w:t>
      </w:r>
      <w:proofErr w:type="spellEnd"/>
      <w:r>
        <w:t xml:space="preserve">. </w:t>
      </w:r>
    </w:p>
    <w:p w:rsidR="002A6F28" w:rsidRDefault="002A6F28" w:rsidP="002A6F28">
      <w:pPr>
        <w:pStyle w:val="a5"/>
        <w:numPr>
          <w:ilvl w:val="0"/>
          <w:numId w:val="2"/>
        </w:numPr>
        <w:jc w:val="both"/>
      </w:pPr>
      <w:r>
        <w:t xml:space="preserve">Основы технологии баз знаний (БЗ) и системы управления знаниями (СУЗ). Технология управления знаниями и СУЗ. Понятие хранилища данных. Классификация методов интеллектуального анализа данных. Технология OLAP и многомерные модели данных. Технология глубинного анализа данных. </w:t>
      </w:r>
    </w:p>
    <w:p w:rsidR="002A6F28" w:rsidRPr="006644AA" w:rsidRDefault="002A6F28" w:rsidP="002A6F28">
      <w:pPr>
        <w:ind w:firstLine="708"/>
        <w:jc w:val="both"/>
      </w:pPr>
      <w:r>
        <w:rPr>
          <w:szCs w:val="24"/>
        </w:rPr>
        <w:t>В программе изучения дисциплины предусмотрено проведение лекций, лабораторных работ и к</w:t>
      </w:r>
      <w:r w:rsidRPr="0034199C">
        <w:rPr>
          <w:szCs w:val="24"/>
        </w:rPr>
        <w:t>урсовое прое</w:t>
      </w:r>
      <w:r>
        <w:rPr>
          <w:szCs w:val="24"/>
        </w:rPr>
        <w:t>ктирование</w:t>
      </w:r>
      <w:r w:rsidRPr="0034199C">
        <w:rPr>
          <w:szCs w:val="24"/>
        </w:rPr>
        <w:t>.</w:t>
      </w:r>
    </w:p>
    <w:p w:rsidR="00255D5E" w:rsidRDefault="00682446" w:rsidP="00682446">
      <w:pPr>
        <w:rPr>
          <w:szCs w:val="24"/>
        </w:rPr>
      </w:pPr>
      <w:r w:rsidRPr="00682446">
        <w:rPr>
          <w:szCs w:val="24"/>
        </w:rPr>
        <w:tab/>
      </w:r>
    </w:p>
    <w:p w:rsidR="00682446" w:rsidRPr="00682446" w:rsidRDefault="00682446" w:rsidP="00682446">
      <w:pPr>
        <w:rPr>
          <w:szCs w:val="24"/>
        </w:rPr>
      </w:pPr>
      <w:r w:rsidRPr="00682446">
        <w:rPr>
          <w:szCs w:val="24"/>
        </w:rPr>
        <w:tab/>
      </w:r>
      <w:r w:rsidRPr="00682446">
        <w:rPr>
          <w:szCs w:val="24"/>
        </w:rPr>
        <w:tab/>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C62A97" w:rsidRDefault="00682446" w:rsidP="00C62A97">
      <w:pPr>
        <w:pStyle w:val="1"/>
      </w:pPr>
      <w:bookmarkStart w:id="28" w:name="_Toc7379497"/>
      <w:r w:rsidRPr="00C62A97">
        <w:lastRenderedPageBreak/>
        <w:t>Б</w:t>
      </w:r>
      <w:proofErr w:type="gramStart"/>
      <w:r w:rsidRPr="00C62A97">
        <w:t>1.В.ДВ</w:t>
      </w:r>
      <w:proofErr w:type="gramEnd"/>
      <w:r w:rsidRPr="00C62A97">
        <w:t>.4</w:t>
      </w:r>
      <w:bookmarkEnd w:id="28"/>
      <w:r w:rsidRPr="00C62A97">
        <w:tab/>
      </w:r>
      <w:r w:rsidRPr="00C62A97">
        <w:tab/>
      </w:r>
      <w:r w:rsidRPr="00C62A97">
        <w:tab/>
      </w:r>
    </w:p>
    <w:p w:rsidR="00682446" w:rsidRPr="00C62A97" w:rsidRDefault="00682446" w:rsidP="00C62A97">
      <w:pPr>
        <w:pStyle w:val="1"/>
      </w:pPr>
      <w:bookmarkStart w:id="29" w:name="_Toc7379498"/>
      <w:r w:rsidRPr="00C62A97">
        <w:t>1</w:t>
      </w:r>
      <w:r w:rsidRPr="00C62A97">
        <w:tab/>
        <w:t>Теория программирования</w:t>
      </w:r>
      <w:bookmarkEnd w:id="29"/>
      <w:r w:rsidRPr="00C62A97">
        <w:tab/>
      </w:r>
      <w:r w:rsidRPr="00C62A97">
        <w:tab/>
      </w:r>
    </w:p>
    <w:p w:rsidR="002A6F28" w:rsidRDefault="002A6F28" w:rsidP="002A6F28">
      <w:pPr>
        <w:tabs>
          <w:tab w:val="left" w:pos="0"/>
          <w:tab w:val="right" w:leader="underscore" w:pos="9639"/>
        </w:tabs>
        <w:spacing w:before="120"/>
        <w:ind w:left="360"/>
        <w:jc w:val="both"/>
        <w:rPr>
          <w:szCs w:val="24"/>
        </w:rPr>
      </w:pPr>
      <w:r w:rsidRPr="003B2EFB">
        <w:rPr>
          <w:b/>
          <w:szCs w:val="24"/>
        </w:rPr>
        <w:t>Цель освоения дисциплины –</w:t>
      </w:r>
      <w:r w:rsidRPr="003B2EFB">
        <w:rPr>
          <w:szCs w:val="24"/>
        </w:rPr>
        <w:t xml:space="preserve"> углубленное изучение фундаментальных моделей </w:t>
      </w:r>
      <w:r w:rsidRPr="00820CFB">
        <w:rPr>
          <w:szCs w:val="24"/>
        </w:rPr>
        <w:t>вычислений и теоретических моделей языков программирования высокого уровня.</w:t>
      </w:r>
    </w:p>
    <w:p w:rsidR="002A6F28" w:rsidRDefault="002A6F28" w:rsidP="002A6F28">
      <w:pPr>
        <w:tabs>
          <w:tab w:val="left" w:pos="0"/>
          <w:tab w:val="right" w:leader="underscore" w:pos="9639"/>
        </w:tabs>
        <w:spacing w:before="120"/>
        <w:ind w:left="360"/>
        <w:jc w:val="both"/>
        <w:rPr>
          <w:szCs w:val="24"/>
        </w:rPr>
      </w:pPr>
    </w:p>
    <w:p w:rsidR="002A6F28" w:rsidRPr="00810991" w:rsidRDefault="002A6F28" w:rsidP="002A6F28">
      <w:pPr>
        <w:tabs>
          <w:tab w:val="left" w:pos="708"/>
          <w:tab w:val="right" w:leader="underscore" w:pos="9639"/>
        </w:tabs>
        <w:jc w:val="both"/>
        <w:rPr>
          <w:rFonts w:cs="Times New Roman"/>
        </w:rPr>
      </w:pPr>
      <w:r>
        <w:rPr>
          <w:b/>
        </w:rPr>
        <w:tab/>
      </w:r>
      <w:r w:rsidRPr="006644AA">
        <w:rPr>
          <w:b/>
        </w:rPr>
        <w:t>Место дисциплины в структуре ОПОП:</w:t>
      </w:r>
      <w:r>
        <w:t xml:space="preserve">  </w:t>
      </w:r>
      <w:r w:rsidRPr="006644AA">
        <w:rPr>
          <w:rFonts w:eastAsia="Times New Roman" w:cs="Times New Roman"/>
          <w:szCs w:val="24"/>
          <w:lang w:eastAsia="ru-RU"/>
        </w:rPr>
        <w:t xml:space="preserve">Дисциплина относится к вариативной части по выбору блока дисциплин основной профессиональной образовательной программы (ОПОП) по профилю </w:t>
      </w:r>
      <w:r w:rsidRPr="006644AA">
        <w:rPr>
          <w:rFonts w:eastAsia="Times New Roman" w:cs="Times New Roman"/>
          <w:bCs/>
          <w:szCs w:val="24"/>
          <w:lang w:eastAsia="ru-RU"/>
        </w:rPr>
        <w:t xml:space="preserve">программное обеспечение вычислительных машин и компьютерных сетей </w:t>
      </w:r>
      <w:r w:rsidRPr="006644AA">
        <w:rPr>
          <w:rFonts w:eastAsia="Times New Roman" w:cs="Times New Roman"/>
          <w:szCs w:val="24"/>
          <w:lang w:eastAsia="ru-RU"/>
        </w:rPr>
        <w:t xml:space="preserve">направления </w:t>
      </w:r>
      <w:r w:rsidRPr="00013C19">
        <w:rPr>
          <w:bCs/>
        </w:rPr>
        <w:t>01</w:t>
      </w:r>
      <w:r>
        <w:rPr>
          <w:bCs/>
        </w:rPr>
        <w:t>.</w:t>
      </w:r>
      <w:r w:rsidRPr="00013C19">
        <w:rPr>
          <w:bCs/>
        </w:rPr>
        <w:t>04</w:t>
      </w:r>
      <w:r>
        <w:rPr>
          <w:bCs/>
        </w:rPr>
        <w:t>.</w:t>
      </w:r>
      <w:r w:rsidRPr="00013C19">
        <w:rPr>
          <w:bCs/>
        </w:rPr>
        <w:t>0</w:t>
      </w:r>
      <w:r>
        <w:rPr>
          <w:bCs/>
        </w:rPr>
        <w:t>2</w:t>
      </w:r>
      <w:r w:rsidRPr="00013C19">
        <w:rPr>
          <w:bCs/>
        </w:rPr>
        <w:t xml:space="preserve"> Прикладная математика и информатика</w:t>
      </w:r>
      <w:r w:rsidRPr="006644AA">
        <w:rPr>
          <w:rFonts w:eastAsia="Times New Roman" w:cs="Times New Roman"/>
          <w:szCs w:val="24"/>
          <w:lang w:eastAsia="ru-RU"/>
        </w:rPr>
        <w:t>.</w:t>
      </w:r>
      <w:r>
        <w:rPr>
          <w:rFonts w:eastAsia="Times New Roman" w:cs="Times New Roman"/>
          <w:szCs w:val="24"/>
          <w:lang w:eastAsia="ru-RU"/>
        </w:rPr>
        <w:t xml:space="preserve"> Количество зачетных единиц 10.</w:t>
      </w:r>
    </w:p>
    <w:p w:rsidR="002A6F28" w:rsidRPr="003B2EFB" w:rsidRDefault="002A6F28" w:rsidP="002A6F28">
      <w:pPr>
        <w:tabs>
          <w:tab w:val="left" w:pos="0"/>
          <w:tab w:val="right" w:leader="underscore" w:pos="9639"/>
        </w:tabs>
        <w:spacing w:before="120"/>
        <w:ind w:left="360"/>
        <w:jc w:val="both"/>
        <w:rPr>
          <w:szCs w:val="24"/>
        </w:rPr>
      </w:pPr>
    </w:p>
    <w:p w:rsidR="002A6F28" w:rsidRPr="003B2EFB" w:rsidRDefault="002A6F28" w:rsidP="002A6F28">
      <w:pPr>
        <w:tabs>
          <w:tab w:val="left" w:pos="0"/>
          <w:tab w:val="right" w:leader="underscore" w:pos="9639"/>
        </w:tabs>
        <w:ind w:left="360" w:right="-1"/>
        <w:jc w:val="both"/>
        <w:rPr>
          <w:b/>
          <w:bCs/>
          <w:szCs w:val="24"/>
        </w:rPr>
      </w:pPr>
      <w:r w:rsidRPr="003B2EFB">
        <w:rPr>
          <w:b/>
          <w:bCs/>
          <w:szCs w:val="24"/>
        </w:rPr>
        <w:t xml:space="preserve">Задачи дисциплины: </w:t>
      </w:r>
    </w:p>
    <w:p w:rsidR="002A6F28" w:rsidRPr="003B2EFB" w:rsidRDefault="002A6F28" w:rsidP="002A6F28">
      <w:pPr>
        <w:ind w:left="360"/>
        <w:jc w:val="both"/>
        <w:rPr>
          <w:szCs w:val="24"/>
        </w:rPr>
      </w:pPr>
      <w:r w:rsidRPr="003B2EFB">
        <w:rPr>
          <w:szCs w:val="24"/>
        </w:rPr>
        <w:t>– формирование комплексной картины известных подходов к формализации понятия вычислимости в их взаимосвязи;</w:t>
      </w:r>
    </w:p>
    <w:p w:rsidR="002A6F28" w:rsidRPr="003B2EFB" w:rsidRDefault="002A6F28" w:rsidP="002A6F28">
      <w:pPr>
        <w:ind w:left="360"/>
        <w:jc w:val="both"/>
        <w:rPr>
          <w:szCs w:val="24"/>
        </w:rPr>
      </w:pPr>
      <w:r w:rsidRPr="003B2EFB">
        <w:rPr>
          <w:szCs w:val="24"/>
        </w:rPr>
        <w:t>– повышение уровня представления студентами результатов их научных работ по направлению магистерской подготовки;</w:t>
      </w:r>
    </w:p>
    <w:p w:rsidR="002A6F28" w:rsidRPr="003B2EFB" w:rsidRDefault="002A6F28" w:rsidP="002A6F28">
      <w:pPr>
        <w:ind w:left="360"/>
        <w:jc w:val="both"/>
        <w:rPr>
          <w:szCs w:val="24"/>
        </w:rPr>
      </w:pPr>
      <w:r w:rsidRPr="003B2EFB">
        <w:rPr>
          <w:szCs w:val="24"/>
        </w:rPr>
        <w:t>– получение студентами информации о перспективных направлениях и конкретных исследованиях в теории вычислений и теории программирования.</w:t>
      </w:r>
    </w:p>
    <w:p w:rsidR="002A6F28" w:rsidRPr="003B2EFB" w:rsidRDefault="002A6F28" w:rsidP="002A6F28">
      <w:pPr>
        <w:ind w:left="360"/>
        <w:rPr>
          <w:b/>
        </w:rPr>
      </w:pPr>
      <w:r w:rsidRPr="003B2EFB">
        <w:rPr>
          <w:b/>
        </w:rPr>
        <w:t>Содержание разделов</w:t>
      </w:r>
    </w:p>
    <w:p w:rsidR="002A6F28" w:rsidRPr="00212D36" w:rsidRDefault="002A6F28" w:rsidP="002A6F28">
      <w:pPr>
        <w:ind w:left="360"/>
      </w:pPr>
      <w:r>
        <w:t>Введение. Классификация стилей и языков программирования. Теория направленных отношений как формальная основа языков функционально-логического программирования. Лямбда-исчисление как универсальная модель вычислений. Теория унарных частично-рекурсивных функций.   – формальная модель языков операторного программирования высокого уровня.</w:t>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C62A97" w:rsidRDefault="00682446" w:rsidP="00C62A97">
      <w:pPr>
        <w:pStyle w:val="1"/>
      </w:pPr>
      <w:bookmarkStart w:id="30" w:name="_Toc7379499"/>
      <w:r w:rsidRPr="00C62A97">
        <w:t>2</w:t>
      </w:r>
      <w:r w:rsidRPr="00C62A97">
        <w:tab/>
        <w:t>Интеллектуальные системы управления</w:t>
      </w:r>
      <w:bookmarkEnd w:id="30"/>
      <w:r w:rsidRPr="00C62A97">
        <w:tab/>
      </w:r>
      <w:r w:rsidRPr="00C62A97">
        <w:tab/>
      </w:r>
    </w:p>
    <w:p w:rsidR="002A6F28" w:rsidRDefault="002A6F28" w:rsidP="002A6F28">
      <w:pPr>
        <w:tabs>
          <w:tab w:val="left" w:pos="0"/>
          <w:tab w:val="right" w:leader="underscore" w:pos="9639"/>
        </w:tabs>
        <w:spacing w:after="0" w:line="240" w:lineRule="auto"/>
        <w:ind w:right="-1" w:firstLine="567"/>
        <w:jc w:val="both"/>
        <w:rPr>
          <w:rFonts w:eastAsia="Times New Roman" w:cs="Times New Roman"/>
          <w:szCs w:val="24"/>
          <w:lang w:eastAsia="ru-RU"/>
        </w:rPr>
      </w:pPr>
      <w:r w:rsidRPr="003B2EFB">
        <w:rPr>
          <w:rFonts w:eastAsia="Times New Roman" w:cs="Times New Roman"/>
          <w:b/>
          <w:szCs w:val="24"/>
          <w:lang w:eastAsia="ru-RU"/>
        </w:rPr>
        <w:t xml:space="preserve">Цель освоения дисциплины - </w:t>
      </w:r>
      <w:proofErr w:type="gramStart"/>
      <w:r w:rsidRPr="003B2EFB">
        <w:rPr>
          <w:rFonts w:eastAsia="Times New Roman" w:cs="Times New Roman"/>
          <w:szCs w:val="24"/>
          <w:lang w:eastAsia="ru-RU"/>
        </w:rPr>
        <w:t>изучение  основных</w:t>
      </w:r>
      <w:proofErr w:type="gramEnd"/>
      <w:r w:rsidRPr="003B2EFB">
        <w:rPr>
          <w:rFonts w:eastAsia="Times New Roman" w:cs="Times New Roman"/>
          <w:szCs w:val="24"/>
          <w:lang w:eastAsia="ru-RU"/>
        </w:rPr>
        <w:t xml:space="preserve"> подходов, принципов, методов и инструментальных средств построения оперативных человеко-машинных систем интеллектуальной поддержки принятия управляющих решений - интеллектуальных систем управления для сложных и экологически опасных промышленных объектов и технологий, основанных на динамических знаниях и данных.</w:t>
      </w:r>
    </w:p>
    <w:p w:rsidR="002A6F28" w:rsidRDefault="002A6F28" w:rsidP="002A6F28">
      <w:pPr>
        <w:tabs>
          <w:tab w:val="left" w:pos="708"/>
          <w:tab w:val="right" w:leader="underscore" w:pos="9639"/>
        </w:tabs>
        <w:jc w:val="both"/>
        <w:rPr>
          <w:rFonts w:eastAsia="Times New Roman" w:cs="Times New Roman"/>
          <w:szCs w:val="24"/>
          <w:lang w:eastAsia="ru-RU"/>
        </w:rPr>
      </w:pPr>
      <w:r>
        <w:rPr>
          <w:b/>
        </w:rPr>
        <w:tab/>
      </w:r>
      <w:r w:rsidRPr="006644AA">
        <w:rPr>
          <w:b/>
        </w:rPr>
        <w:t>Место дисциплины в структуре ОПОП:</w:t>
      </w:r>
      <w:r>
        <w:t xml:space="preserve">  </w:t>
      </w:r>
      <w:r w:rsidRPr="006644AA">
        <w:rPr>
          <w:rFonts w:eastAsia="Times New Roman" w:cs="Times New Roman"/>
          <w:szCs w:val="24"/>
          <w:lang w:eastAsia="ru-RU"/>
        </w:rPr>
        <w:t xml:space="preserve">Дисциплина относится к вариативной части по выбору блока дисциплин основной профессиональной образовательной программы (ОПОП) по профилю </w:t>
      </w:r>
      <w:r w:rsidRPr="006644AA">
        <w:rPr>
          <w:rFonts w:eastAsia="Times New Roman" w:cs="Times New Roman"/>
          <w:bCs/>
          <w:szCs w:val="24"/>
          <w:lang w:eastAsia="ru-RU"/>
        </w:rPr>
        <w:t xml:space="preserve">программное обеспечение вычислительных машин и компьютерных сетей </w:t>
      </w:r>
      <w:r w:rsidRPr="006644AA">
        <w:rPr>
          <w:rFonts w:eastAsia="Times New Roman" w:cs="Times New Roman"/>
          <w:szCs w:val="24"/>
          <w:lang w:eastAsia="ru-RU"/>
        </w:rPr>
        <w:t xml:space="preserve">направления </w:t>
      </w:r>
      <w:r w:rsidRPr="00013C19">
        <w:rPr>
          <w:bCs/>
        </w:rPr>
        <w:t>01</w:t>
      </w:r>
      <w:r>
        <w:rPr>
          <w:bCs/>
        </w:rPr>
        <w:t>.</w:t>
      </w:r>
      <w:r w:rsidRPr="00013C19">
        <w:rPr>
          <w:bCs/>
        </w:rPr>
        <w:t>04</w:t>
      </w:r>
      <w:r>
        <w:rPr>
          <w:bCs/>
        </w:rPr>
        <w:t>.</w:t>
      </w:r>
      <w:r w:rsidRPr="00013C19">
        <w:rPr>
          <w:bCs/>
        </w:rPr>
        <w:t>0</w:t>
      </w:r>
      <w:r>
        <w:rPr>
          <w:bCs/>
        </w:rPr>
        <w:t>2</w:t>
      </w:r>
      <w:r w:rsidRPr="00013C19">
        <w:rPr>
          <w:bCs/>
        </w:rPr>
        <w:t xml:space="preserve"> Прикладная математика и информатика</w:t>
      </w:r>
      <w:r w:rsidRPr="006644AA">
        <w:rPr>
          <w:rFonts w:eastAsia="Times New Roman" w:cs="Times New Roman"/>
          <w:szCs w:val="24"/>
          <w:lang w:eastAsia="ru-RU"/>
        </w:rPr>
        <w:t>.</w:t>
      </w:r>
      <w:r>
        <w:rPr>
          <w:rFonts w:eastAsia="Times New Roman" w:cs="Times New Roman"/>
          <w:szCs w:val="24"/>
          <w:lang w:eastAsia="ru-RU"/>
        </w:rPr>
        <w:t xml:space="preserve"> Количество зачетных единиц 10.</w:t>
      </w:r>
    </w:p>
    <w:p w:rsidR="00255D5E" w:rsidRPr="00810991" w:rsidRDefault="00255D5E" w:rsidP="002A6F28">
      <w:pPr>
        <w:tabs>
          <w:tab w:val="left" w:pos="708"/>
          <w:tab w:val="right" w:leader="underscore" w:pos="9639"/>
        </w:tabs>
        <w:jc w:val="both"/>
        <w:rPr>
          <w:rFonts w:cs="Times New Roman"/>
        </w:rPr>
      </w:pPr>
    </w:p>
    <w:p w:rsidR="002A6F28" w:rsidRPr="003B2EFB" w:rsidRDefault="002A6F28" w:rsidP="002A6F28">
      <w:pPr>
        <w:tabs>
          <w:tab w:val="left" w:pos="0"/>
          <w:tab w:val="right" w:leader="underscore" w:pos="9639"/>
        </w:tabs>
        <w:spacing w:after="0" w:line="240" w:lineRule="auto"/>
        <w:ind w:right="-1" w:firstLine="567"/>
        <w:jc w:val="both"/>
        <w:rPr>
          <w:rFonts w:eastAsia="Times New Roman" w:cs="Times New Roman"/>
          <w:szCs w:val="24"/>
          <w:lang w:eastAsia="ru-RU"/>
        </w:rPr>
      </w:pPr>
    </w:p>
    <w:p w:rsidR="002A6F28" w:rsidRPr="003B2EFB" w:rsidRDefault="002A6F28" w:rsidP="002A6F28">
      <w:pPr>
        <w:tabs>
          <w:tab w:val="left" w:pos="0"/>
          <w:tab w:val="right" w:leader="underscore" w:pos="9639"/>
        </w:tabs>
        <w:spacing w:after="0" w:line="240" w:lineRule="auto"/>
        <w:ind w:right="-1" w:firstLine="567"/>
        <w:jc w:val="both"/>
        <w:rPr>
          <w:rFonts w:eastAsia="Times New Roman" w:cs="Times New Roman"/>
          <w:b/>
          <w:bCs/>
          <w:szCs w:val="24"/>
          <w:lang w:eastAsia="ru-RU"/>
        </w:rPr>
      </w:pPr>
      <w:r w:rsidRPr="003B2EFB">
        <w:rPr>
          <w:rFonts w:eastAsia="Times New Roman" w:cs="Times New Roman"/>
          <w:b/>
          <w:bCs/>
          <w:szCs w:val="24"/>
          <w:lang w:eastAsia="ru-RU"/>
        </w:rPr>
        <w:t xml:space="preserve">Задачи дисциплины </w:t>
      </w:r>
    </w:p>
    <w:p w:rsidR="002A6F28" w:rsidRPr="003B2EFB" w:rsidRDefault="002A6F28" w:rsidP="002A6F28">
      <w:pPr>
        <w:spacing w:after="0" w:line="240" w:lineRule="auto"/>
        <w:ind w:firstLine="567"/>
        <w:jc w:val="both"/>
        <w:rPr>
          <w:rFonts w:eastAsia="Times New Roman" w:cs="Times New Roman"/>
          <w:szCs w:val="24"/>
          <w:lang w:eastAsia="ru-RU"/>
        </w:rPr>
      </w:pPr>
      <w:r w:rsidRPr="003B2EFB">
        <w:rPr>
          <w:rFonts w:eastAsia="Times New Roman" w:cs="Times New Roman"/>
          <w:szCs w:val="24"/>
          <w:lang w:eastAsia="ru-RU"/>
        </w:rPr>
        <w:lastRenderedPageBreak/>
        <w:t>– освоение основных подходов, принципов и методов человеко-машинного «интеллектуального» управления сложными объектами, основанных на динамических знаниях и данных;</w:t>
      </w:r>
    </w:p>
    <w:p w:rsidR="002A6F28" w:rsidRPr="003B2EFB" w:rsidRDefault="002A6F28" w:rsidP="002A6F28">
      <w:pPr>
        <w:spacing w:after="0" w:line="240" w:lineRule="auto"/>
        <w:ind w:firstLine="567"/>
        <w:jc w:val="both"/>
        <w:rPr>
          <w:rFonts w:eastAsia="Times New Roman" w:cs="Times New Roman"/>
          <w:szCs w:val="24"/>
          <w:lang w:eastAsia="ru-RU"/>
        </w:rPr>
      </w:pPr>
      <w:r w:rsidRPr="003B2EFB">
        <w:rPr>
          <w:rFonts w:eastAsia="Times New Roman" w:cs="Times New Roman"/>
          <w:szCs w:val="24"/>
          <w:lang w:eastAsia="ru-RU"/>
        </w:rPr>
        <w:t>–   приобретение навыков создания и применения систем управления динамическими базами знаний и данных семиотического типа;</w:t>
      </w:r>
    </w:p>
    <w:p w:rsidR="002A6F28" w:rsidRPr="003B2EFB" w:rsidRDefault="002A6F28" w:rsidP="002A6F28">
      <w:pPr>
        <w:numPr>
          <w:ilvl w:val="0"/>
          <w:numId w:val="4"/>
        </w:numPr>
        <w:spacing w:after="0" w:line="240" w:lineRule="auto"/>
        <w:ind w:left="0" w:firstLine="567"/>
        <w:jc w:val="both"/>
        <w:rPr>
          <w:rFonts w:eastAsia="Times New Roman" w:cs="Times New Roman"/>
          <w:szCs w:val="24"/>
          <w:lang w:eastAsia="ru-RU"/>
        </w:rPr>
      </w:pPr>
      <w:r w:rsidRPr="003B2EFB">
        <w:rPr>
          <w:rFonts w:eastAsia="Times New Roman" w:cs="Times New Roman"/>
          <w:szCs w:val="24"/>
          <w:lang w:eastAsia="ru-RU"/>
        </w:rPr>
        <w:t xml:space="preserve">приобретение навыков обоснования, проектирования и </w:t>
      </w:r>
      <w:proofErr w:type="gramStart"/>
      <w:r w:rsidRPr="003B2EFB">
        <w:rPr>
          <w:rFonts w:eastAsia="Times New Roman" w:cs="Times New Roman"/>
          <w:szCs w:val="24"/>
          <w:lang w:eastAsia="ru-RU"/>
        </w:rPr>
        <w:t>внедрения  конкретных</w:t>
      </w:r>
      <w:proofErr w:type="gramEnd"/>
      <w:r w:rsidRPr="003B2EFB">
        <w:rPr>
          <w:rFonts w:eastAsia="Times New Roman" w:cs="Times New Roman"/>
          <w:szCs w:val="24"/>
          <w:lang w:eastAsia="ru-RU"/>
        </w:rPr>
        <w:t xml:space="preserve"> программно-технических решений при построении систем интеллектуального управления сложными объектами, основанными на динамических знаниях и данных;</w:t>
      </w:r>
    </w:p>
    <w:p w:rsidR="002A6F28" w:rsidRPr="003B2EFB" w:rsidRDefault="002A6F28" w:rsidP="002A6F28">
      <w:pPr>
        <w:numPr>
          <w:ilvl w:val="0"/>
          <w:numId w:val="4"/>
        </w:numPr>
        <w:spacing w:after="0" w:line="240" w:lineRule="auto"/>
        <w:ind w:left="0" w:firstLine="567"/>
        <w:jc w:val="both"/>
        <w:rPr>
          <w:rFonts w:eastAsia="Times New Roman" w:cs="Times New Roman"/>
          <w:szCs w:val="24"/>
          <w:lang w:eastAsia="ru-RU"/>
        </w:rPr>
      </w:pPr>
      <w:r w:rsidRPr="003B2EFB">
        <w:rPr>
          <w:rFonts w:eastAsia="Times New Roman" w:cs="Times New Roman"/>
          <w:szCs w:val="24"/>
          <w:lang w:eastAsia="ru-RU"/>
        </w:rPr>
        <w:t xml:space="preserve">освоение и умение применять на практике основные методы построения динамических баз знаний и данных семиотического типа, методы автоматизации процессов поиска решения задач для интеллектуальной поддержки принятия управляющих решений в моделях знаний семиотического типа, методы построения интеллектуальных пользовательских интерфейсов, основанных на методах когнитивной графики. </w:t>
      </w:r>
    </w:p>
    <w:p w:rsidR="002A6F28" w:rsidRPr="003B2EFB" w:rsidRDefault="002A6F28" w:rsidP="002A6F28">
      <w:pPr>
        <w:spacing w:after="0" w:line="240" w:lineRule="auto"/>
        <w:ind w:firstLine="709"/>
        <w:jc w:val="both"/>
        <w:rPr>
          <w:rFonts w:eastAsia="Times New Roman" w:cs="Times New Roman"/>
          <w:b/>
          <w:szCs w:val="20"/>
          <w:lang w:eastAsia="ru-RU"/>
        </w:rPr>
      </w:pPr>
    </w:p>
    <w:p w:rsidR="002A6F28" w:rsidRPr="003B2EFB" w:rsidRDefault="002A6F28" w:rsidP="002A6F28">
      <w:pPr>
        <w:spacing w:after="0" w:line="240" w:lineRule="auto"/>
        <w:ind w:firstLine="709"/>
        <w:jc w:val="both"/>
        <w:rPr>
          <w:rFonts w:eastAsia="Times New Roman" w:cs="Times New Roman"/>
          <w:b/>
          <w:szCs w:val="20"/>
          <w:lang w:eastAsia="ru-RU"/>
        </w:rPr>
      </w:pPr>
      <w:r w:rsidRPr="003B2EFB">
        <w:rPr>
          <w:rFonts w:eastAsia="Times New Roman" w:cs="Times New Roman"/>
          <w:b/>
          <w:szCs w:val="20"/>
          <w:lang w:eastAsia="ru-RU"/>
        </w:rPr>
        <w:t>Содержание разделов</w:t>
      </w:r>
    </w:p>
    <w:p w:rsidR="00682446" w:rsidRPr="00682446" w:rsidRDefault="002A6F28" w:rsidP="002A6F28">
      <w:pPr>
        <w:rPr>
          <w:szCs w:val="24"/>
        </w:rPr>
      </w:pPr>
      <w:r w:rsidRPr="003B2EFB">
        <w:rPr>
          <w:rFonts w:eastAsia="Times New Roman" w:cs="Times New Roman"/>
          <w:szCs w:val="20"/>
          <w:lang w:eastAsia="ru-RU"/>
        </w:rPr>
        <w:t xml:space="preserve"> Введение. Архитектура интеллектуальных систем управления для сложных и экологически опасных промышленных объектов и технологий. Семиотическая модель как средство интеграции разнородных баз знаний и область поиска решения задач  для интеллектуальной поддержки принятия управляющих решений Задачи, решаемые в интеллектуальных системах управления. Методы представления динамических знаний в семиотической модели. Методы построения интеллектуальных пользовательских интерфейсов. Инструментальные средства конструирования интеллектуальных систем управления. Средства верификации и </w:t>
      </w:r>
      <w:proofErr w:type="spellStart"/>
      <w:r w:rsidRPr="003B2EFB">
        <w:rPr>
          <w:rFonts w:eastAsia="Times New Roman" w:cs="Times New Roman"/>
          <w:szCs w:val="20"/>
          <w:lang w:eastAsia="ru-RU"/>
        </w:rPr>
        <w:t>валидации</w:t>
      </w:r>
      <w:proofErr w:type="spellEnd"/>
      <w:r w:rsidRPr="003B2EFB">
        <w:rPr>
          <w:rFonts w:eastAsia="Times New Roman" w:cs="Times New Roman"/>
          <w:szCs w:val="20"/>
          <w:lang w:eastAsia="ru-RU"/>
        </w:rPr>
        <w:t xml:space="preserve"> баз динамических</w:t>
      </w:r>
      <w:r w:rsidR="00682446" w:rsidRPr="00682446">
        <w:rPr>
          <w:szCs w:val="24"/>
        </w:rPr>
        <w:tab/>
      </w:r>
      <w:r w:rsidR="00682446" w:rsidRPr="00682446">
        <w:rPr>
          <w:szCs w:val="24"/>
        </w:rPr>
        <w:tab/>
      </w:r>
    </w:p>
    <w:p w:rsidR="00833F62" w:rsidRDefault="00833F62" w:rsidP="00682446">
      <w:pPr>
        <w:rPr>
          <w:szCs w:val="24"/>
        </w:rPr>
      </w:pPr>
    </w:p>
    <w:p w:rsidR="00833F62" w:rsidRDefault="00833F62" w:rsidP="00682446">
      <w:pPr>
        <w:rPr>
          <w:szCs w:val="24"/>
        </w:rPr>
      </w:pPr>
    </w:p>
    <w:p w:rsidR="00833F62" w:rsidRDefault="00833F62" w:rsidP="00682446">
      <w:pPr>
        <w:rPr>
          <w:szCs w:val="24"/>
        </w:rPr>
      </w:pP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0A0B2B" w:rsidRDefault="00682446" w:rsidP="00C62A97">
      <w:pPr>
        <w:pStyle w:val="1"/>
      </w:pPr>
      <w:bookmarkStart w:id="31" w:name="_Toc7379500"/>
      <w:r w:rsidRPr="000A0B2B">
        <w:t>Б</w:t>
      </w:r>
      <w:proofErr w:type="gramStart"/>
      <w:r w:rsidRPr="000A0B2B">
        <w:t>1.В.ДВ</w:t>
      </w:r>
      <w:proofErr w:type="gramEnd"/>
      <w:r w:rsidRPr="000A0B2B">
        <w:t>.5</w:t>
      </w:r>
      <w:bookmarkEnd w:id="31"/>
      <w:r w:rsidRPr="000A0B2B">
        <w:tab/>
      </w:r>
      <w:r w:rsidRPr="000A0B2B">
        <w:tab/>
      </w:r>
      <w:r w:rsidRPr="000A0B2B">
        <w:tab/>
      </w:r>
    </w:p>
    <w:p w:rsidR="00682446" w:rsidRPr="000A0B2B" w:rsidRDefault="00682446" w:rsidP="00C62A97">
      <w:pPr>
        <w:pStyle w:val="1"/>
      </w:pPr>
      <w:bookmarkStart w:id="32" w:name="_Toc7379501"/>
      <w:r w:rsidRPr="000A0B2B">
        <w:t>1</w:t>
      </w:r>
      <w:r w:rsidRPr="000A0B2B">
        <w:tab/>
        <w:t>Теория систем и управления</w:t>
      </w:r>
      <w:bookmarkEnd w:id="32"/>
      <w:r w:rsidRPr="000A0B2B">
        <w:tab/>
      </w:r>
      <w:r w:rsidRPr="000A0B2B">
        <w:tab/>
      </w:r>
    </w:p>
    <w:p w:rsidR="002A6F28" w:rsidRPr="008F4AB4" w:rsidRDefault="002A6F28" w:rsidP="002A6F28">
      <w:pPr>
        <w:tabs>
          <w:tab w:val="right" w:leader="underscore" w:pos="9639"/>
        </w:tabs>
        <w:spacing w:after="0" w:line="240" w:lineRule="auto"/>
        <w:ind w:left="360"/>
        <w:jc w:val="both"/>
        <w:rPr>
          <w:rFonts w:ascii="Times New Roman CYR" w:hAnsi="Times New Roman CYR" w:cs="Times New Roman CYR"/>
          <w:szCs w:val="24"/>
        </w:rPr>
      </w:pPr>
      <w:r w:rsidRPr="008F4AB4">
        <w:rPr>
          <w:b/>
        </w:rPr>
        <w:t>Цель дисциплины</w:t>
      </w:r>
      <w:r>
        <w:t xml:space="preserve">: </w:t>
      </w:r>
      <w:r w:rsidRPr="008F4AB4">
        <w:rPr>
          <w:rFonts w:ascii="Times New Roman CYR" w:hAnsi="Times New Roman CYR" w:cs="Times New Roman CYR"/>
          <w:szCs w:val="24"/>
        </w:rPr>
        <w:t>изучение методологии учета надежности технических систем (</w:t>
      </w:r>
      <w:proofErr w:type="gramStart"/>
      <w:r w:rsidRPr="008F4AB4">
        <w:rPr>
          <w:rFonts w:ascii="Times New Roman CYR" w:hAnsi="Times New Roman CYR" w:cs="Times New Roman CYR"/>
          <w:szCs w:val="24"/>
        </w:rPr>
        <w:t>ТС)  и</w:t>
      </w:r>
      <w:proofErr w:type="gramEnd"/>
      <w:r w:rsidRPr="008F4AB4">
        <w:rPr>
          <w:rFonts w:ascii="Times New Roman CYR" w:hAnsi="Times New Roman CYR" w:cs="Times New Roman CYR"/>
          <w:szCs w:val="24"/>
        </w:rPr>
        <w:t xml:space="preserve"> управления  резервами и восстановлением ТС для  решения соответствующих задач производственной и технологической деятельности;</w:t>
      </w:r>
    </w:p>
    <w:p w:rsidR="002A6F28" w:rsidRPr="00B90BE4" w:rsidRDefault="002A6F28" w:rsidP="002A6F28">
      <w:pPr>
        <w:tabs>
          <w:tab w:val="right" w:leader="underscore" w:pos="9639"/>
        </w:tabs>
        <w:spacing w:after="0" w:line="240" w:lineRule="auto"/>
        <w:ind w:left="360"/>
        <w:jc w:val="both"/>
      </w:pPr>
    </w:p>
    <w:p w:rsidR="002A6F28" w:rsidRPr="008F4AB4" w:rsidRDefault="002A6F28" w:rsidP="002A6F28">
      <w:pPr>
        <w:tabs>
          <w:tab w:val="left" w:pos="708"/>
          <w:tab w:val="right" w:leader="underscore" w:pos="9639"/>
        </w:tabs>
        <w:spacing w:line="240" w:lineRule="auto"/>
        <w:ind w:left="360"/>
        <w:jc w:val="both"/>
        <w:rPr>
          <w:rFonts w:eastAsia="Times New Roman" w:cs="Times New Roman"/>
          <w:szCs w:val="24"/>
          <w:lang w:eastAsia="ru-RU"/>
        </w:rPr>
      </w:pPr>
      <w:r>
        <w:tab/>
      </w:r>
      <w:r w:rsidRPr="008F4AB4">
        <w:rPr>
          <w:b/>
        </w:rPr>
        <w:t xml:space="preserve">Место дисциплины в структуре </w:t>
      </w:r>
      <w:proofErr w:type="gramStart"/>
      <w:r w:rsidRPr="008F4AB4">
        <w:rPr>
          <w:b/>
        </w:rPr>
        <w:t>ОПОП:</w:t>
      </w:r>
      <w:r>
        <w:t xml:space="preserve">  </w:t>
      </w:r>
      <w:r w:rsidRPr="008F4AB4">
        <w:rPr>
          <w:rFonts w:eastAsia="Times New Roman" w:cs="Times New Roman"/>
          <w:szCs w:val="24"/>
          <w:lang w:eastAsia="ru-RU"/>
        </w:rPr>
        <w:t>Дисциплина</w:t>
      </w:r>
      <w:proofErr w:type="gramEnd"/>
      <w:r w:rsidRPr="008F4AB4">
        <w:rPr>
          <w:rFonts w:eastAsia="Times New Roman" w:cs="Times New Roman"/>
          <w:szCs w:val="24"/>
          <w:lang w:eastAsia="ru-RU"/>
        </w:rPr>
        <w:t xml:space="preserve"> относится к </w:t>
      </w:r>
      <w:proofErr w:type="spellStart"/>
      <w:r w:rsidRPr="008F4AB4">
        <w:rPr>
          <w:rFonts w:eastAsia="Times New Roman" w:cs="Times New Roman"/>
          <w:szCs w:val="24"/>
          <w:lang w:eastAsia="ru-RU"/>
        </w:rPr>
        <w:t>к</w:t>
      </w:r>
      <w:proofErr w:type="spellEnd"/>
      <w:r w:rsidRPr="008F4AB4">
        <w:rPr>
          <w:rFonts w:eastAsia="Times New Roman" w:cs="Times New Roman"/>
          <w:szCs w:val="24"/>
          <w:lang w:eastAsia="ru-RU"/>
        </w:rPr>
        <w:t xml:space="preserve"> вариативной части по выбору   блока дисциплин основной профессиональной образовательной программы (ОПОП) по профилю </w:t>
      </w:r>
      <w:r w:rsidRPr="008F4AB4">
        <w:rPr>
          <w:rFonts w:eastAsia="Times New Roman" w:cs="Times New Roman"/>
          <w:bCs/>
          <w:szCs w:val="24"/>
          <w:lang w:eastAsia="ru-RU"/>
        </w:rPr>
        <w:t xml:space="preserve">программное обеспечение вычислительных машин и компьютерных сетей </w:t>
      </w:r>
      <w:r w:rsidRPr="008F4AB4">
        <w:rPr>
          <w:rFonts w:eastAsia="Times New Roman" w:cs="Times New Roman"/>
          <w:szCs w:val="24"/>
          <w:lang w:eastAsia="ru-RU"/>
        </w:rPr>
        <w:t xml:space="preserve">направления </w:t>
      </w:r>
      <w:r w:rsidRPr="008F4AB4">
        <w:rPr>
          <w:rFonts w:eastAsia="Times New Roman" w:cs="Times New Roman"/>
          <w:bCs/>
          <w:szCs w:val="24"/>
          <w:lang w:eastAsia="ru-RU"/>
        </w:rPr>
        <w:t>01.0</w:t>
      </w:r>
      <w:r>
        <w:rPr>
          <w:rFonts w:eastAsia="Times New Roman" w:cs="Times New Roman"/>
          <w:bCs/>
          <w:szCs w:val="24"/>
          <w:lang w:eastAsia="ru-RU"/>
        </w:rPr>
        <w:t>4</w:t>
      </w:r>
      <w:r w:rsidRPr="008F4AB4">
        <w:rPr>
          <w:rFonts w:eastAsia="Times New Roman" w:cs="Times New Roman"/>
          <w:bCs/>
          <w:szCs w:val="24"/>
          <w:lang w:eastAsia="ru-RU"/>
        </w:rPr>
        <w:t>.02 Прикладная математика и информатика</w:t>
      </w:r>
      <w:r w:rsidRPr="008F4AB4">
        <w:rPr>
          <w:rFonts w:eastAsia="Times New Roman" w:cs="Times New Roman"/>
          <w:szCs w:val="24"/>
          <w:lang w:eastAsia="ru-RU"/>
        </w:rPr>
        <w:t xml:space="preserve">.    </w:t>
      </w:r>
      <w:r>
        <w:rPr>
          <w:rFonts w:eastAsia="Times New Roman" w:cs="Times New Roman"/>
          <w:szCs w:val="24"/>
          <w:lang w:eastAsia="ru-RU"/>
        </w:rPr>
        <w:t>Количество зачетных единиц 8.</w:t>
      </w:r>
    </w:p>
    <w:p w:rsidR="002A6F28" w:rsidRPr="008F4AB4" w:rsidRDefault="002A6F28" w:rsidP="002A6F28">
      <w:pPr>
        <w:tabs>
          <w:tab w:val="left" w:pos="708"/>
          <w:tab w:val="right" w:leader="underscore" w:pos="9639"/>
        </w:tabs>
        <w:spacing w:line="240" w:lineRule="auto"/>
        <w:ind w:left="360"/>
        <w:jc w:val="both"/>
        <w:rPr>
          <w:rFonts w:eastAsia="Times New Roman" w:cs="Times New Roman"/>
          <w:szCs w:val="24"/>
          <w:lang w:eastAsia="ru-RU"/>
        </w:rPr>
      </w:pPr>
      <w:r w:rsidRPr="008F4AB4">
        <w:rPr>
          <w:rFonts w:eastAsia="Times New Roman" w:cs="Times New Roman"/>
          <w:szCs w:val="24"/>
          <w:lang w:eastAsia="ru-RU"/>
        </w:rPr>
        <w:t xml:space="preserve">           </w:t>
      </w:r>
      <w:r w:rsidRPr="008F4AB4">
        <w:rPr>
          <w:rFonts w:eastAsia="Times New Roman" w:cs="Times New Roman"/>
          <w:b/>
          <w:szCs w:val="24"/>
          <w:lang w:eastAsia="ru-RU"/>
        </w:rPr>
        <w:t>Содержание разделов:</w:t>
      </w:r>
      <w:r w:rsidRPr="008F4AB4">
        <w:rPr>
          <w:rFonts w:eastAsia="Times New Roman" w:cs="Times New Roman"/>
          <w:szCs w:val="24"/>
          <w:lang w:eastAsia="ru-RU"/>
        </w:rPr>
        <w:t xml:space="preserve"> </w:t>
      </w:r>
    </w:p>
    <w:p w:rsidR="002A6F28" w:rsidRDefault="002A6F28" w:rsidP="002A6F28">
      <w:pPr>
        <w:pStyle w:val="a6"/>
        <w:ind w:left="360"/>
      </w:pPr>
      <w:r>
        <w:t xml:space="preserve">Тема 1 </w:t>
      </w:r>
      <w:r w:rsidRPr="00B90BE4">
        <w:rPr>
          <w:bCs/>
        </w:rPr>
        <w:t>Основные представления о надежности систем</w:t>
      </w:r>
      <w:r>
        <w:rPr>
          <w:b/>
          <w:bCs/>
        </w:rPr>
        <w:t xml:space="preserve"> </w:t>
      </w:r>
      <w:r>
        <w:t xml:space="preserve"> </w:t>
      </w:r>
    </w:p>
    <w:p w:rsidR="002A6F28" w:rsidRPr="008F4AB4" w:rsidRDefault="002A6F28" w:rsidP="002A6F28">
      <w:pPr>
        <w:tabs>
          <w:tab w:val="left" w:pos="708"/>
          <w:tab w:val="right" w:leader="underscore" w:pos="9639"/>
        </w:tabs>
        <w:ind w:left="360" w:right="-57"/>
        <w:rPr>
          <w:i/>
          <w:szCs w:val="24"/>
        </w:rPr>
      </w:pPr>
      <w:r w:rsidRPr="008F4AB4">
        <w:rPr>
          <w:color w:val="000000"/>
          <w:szCs w:val="24"/>
        </w:rPr>
        <w:t xml:space="preserve">Проблемы оценки надежности. Надежность элемента. Плотность распределения времени безотказной работы Экспоненциальный закон надежности. Интенсивность отказов. </w:t>
      </w:r>
      <w:r w:rsidRPr="008F4AB4">
        <w:rPr>
          <w:szCs w:val="24"/>
        </w:rPr>
        <w:t>Определение надежности системы по надежности ее элементов</w:t>
      </w:r>
      <w:r w:rsidRPr="008F4AB4">
        <w:rPr>
          <w:i/>
          <w:szCs w:val="24"/>
        </w:rPr>
        <w:t xml:space="preserve">. </w:t>
      </w:r>
    </w:p>
    <w:p w:rsidR="002A6F28" w:rsidRPr="008F4AB4" w:rsidRDefault="002A6F28" w:rsidP="002A6F28">
      <w:pPr>
        <w:tabs>
          <w:tab w:val="left" w:pos="708"/>
          <w:tab w:val="right" w:leader="underscore" w:pos="9639"/>
        </w:tabs>
        <w:ind w:left="360" w:right="-57"/>
        <w:rPr>
          <w:szCs w:val="24"/>
        </w:rPr>
      </w:pPr>
      <w:r w:rsidRPr="008F4AB4">
        <w:rPr>
          <w:szCs w:val="24"/>
        </w:rPr>
        <w:lastRenderedPageBreak/>
        <w:t>Надежность нерезервированной системы.</w:t>
      </w:r>
    </w:p>
    <w:p w:rsidR="002A6F28" w:rsidRPr="00B90BE4" w:rsidRDefault="002A6F28" w:rsidP="002A6F28">
      <w:pPr>
        <w:pStyle w:val="a6"/>
        <w:ind w:left="360"/>
        <w:rPr>
          <w:bCs/>
        </w:rPr>
      </w:pPr>
      <w:r>
        <w:t xml:space="preserve">Тема 2 </w:t>
      </w:r>
      <w:r w:rsidRPr="00B90BE4">
        <w:t>Н</w:t>
      </w:r>
      <w:r w:rsidRPr="00B90BE4">
        <w:rPr>
          <w:bCs/>
        </w:rPr>
        <w:t xml:space="preserve">адежность  систем </w:t>
      </w:r>
      <w:r w:rsidRPr="00B90BE4">
        <w:t xml:space="preserve"> с </w:t>
      </w:r>
      <w:r w:rsidRPr="00B90BE4">
        <w:rPr>
          <w:bCs/>
        </w:rPr>
        <w:t>резервированием</w:t>
      </w:r>
    </w:p>
    <w:p w:rsidR="002A6F28" w:rsidRDefault="002A6F28" w:rsidP="002A6F28">
      <w:pPr>
        <w:pStyle w:val="a6"/>
        <w:ind w:left="360"/>
      </w:pPr>
      <w:r w:rsidRPr="00A876FF">
        <w:t>Надежность резервированной системы</w:t>
      </w:r>
      <w:r>
        <w:t xml:space="preserve"> (горячий резерв).</w:t>
      </w:r>
      <w:r>
        <w:rPr>
          <w:b/>
          <w:bCs/>
        </w:rPr>
        <w:t xml:space="preserve"> </w:t>
      </w:r>
      <w:r w:rsidRPr="00A876FF">
        <w:t>Надежность резервированной системы</w:t>
      </w:r>
      <w:r>
        <w:t xml:space="preserve"> (холодный и облегченный резерв)</w:t>
      </w:r>
    </w:p>
    <w:p w:rsidR="002A6F28" w:rsidRPr="00B90BE4" w:rsidRDefault="002A6F28" w:rsidP="002A6F28">
      <w:pPr>
        <w:pStyle w:val="a6"/>
        <w:ind w:left="360"/>
      </w:pPr>
      <w:r>
        <w:t xml:space="preserve">Тема 3 </w:t>
      </w:r>
      <w:r w:rsidRPr="00B90BE4">
        <w:t>Н</w:t>
      </w:r>
      <w:r w:rsidRPr="00B90BE4">
        <w:rPr>
          <w:bCs/>
        </w:rPr>
        <w:t xml:space="preserve">адежность  систем </w:t>
      </w:r>
      <w:r w:rsidRPr="00B90BE4">
        <w:t xml:space="preserve"> с  восстановлением элементов</w:t>
      </w:r>
    </w:p>
    <w:p w:rsidR="002A6F28" w:rsidRDefault="002A6F28" w:rsidP="002A6F28">
      <w:pPr>
        <w:pStyle w:val="a6"/>
        <w:ind w:left="360"/>
        <w:rPr>
          <w:b/>
        </w:rPr>
      </w:pPr>
      <w:r>
        <w:rPr>
          <w:color w:val="000000"/>
        </w:rPr>
        <w:t>Надежность технической  системы с восстановлением</w:t>
      </w:r>
      <w:r w:rsidRPr="00EB25ED">
        <w:rPr>
          <w:color w:val="000000"/>
        </w:rPr>
        <w:t>.</w:t>
      </w:r>
      <w:r>
        <w:rPr>
          <w:color w:val="000000"/>
        </w:rPr>
        <w:t xml:space="preserve"> </w:t>
      </w:r>
      <w:r>
        <w:t>Учет зависимости отказов при оценке надежности технических систем</w:t>
      </w:r>
      <w:r w:rsidRPr="00C4591C">
        <w:rPr>
          <w:color w:val="000000"/>
        </w:rPr>
        <w:t>.</w:t>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0A0B2B" w:rsidRDefault="00682446" w:rsidP="00C62A97">
      <w:pPr>
        <w:pStyle w:val="1"/>
      </w:pPr>
      <w:bookmarkStart w:id="33" w:name="_Toc7379502"/>
      <w:r w:rsidRPr="000A0B2B">
        <w:t>2</w:t>
      </w:r>
      <w:r w:rsidRPr="000A0B2B">
        <w:tab/>
        <w:t>Прикладная семиотика</w:t>
      </w:r>
      <w:bookmarkEnd w:id="33"/>
      <w:r w:rsidRPr="000A0B2B">
        <w:tab/>
      </w:r>
      <w:r w:rsidRPr="000A0B2B">
        <w:tab/>
      </w:r>
    </w:p>
    <w:p w:rsidR="002A6F28" w:rsidRPr="001631F3" w:rsidRDefault="002A6F28" w:rsidP="002A6F28">
      <w:pPr>
        <w:jc w:val="both"/>
        <w:rPr>
          <w:rFonts w:cs="Times New Roman"/>
          <w:szCs w:val="24"/>
        </w:rPr>
      </w:pPr>
      <w:r w:rsidRPr="001631F3">
        <w:rPr>
          <w:rFonts w:cs="Times New Roman"/>
          <w:b/>
          <w:szCs w:val="24"/>
        </w:rPr>
        <w:t xml:space="preserve">Цель дисциплины: </w:t>
      </w:r>
      <w:r w:rsidRPr="001631F3">
        <w:rPr>
          <w:rFonts w:cs="Times New Roman"/>
          <w:szCs w:val="24"/>
        </w:rPr>
        <w:t>состоит в изучении</w:t>
      </w:r>
      <w:r w:rsidRPr="001631F3">
        <w:rPr>
          <w:rFonts w:cs="Times New Roman"/>
          <w:b/>
          <w:szCs w:val="24"/>
        </w:rPr>
        <w:t xml:space="preserve"> </w:t>
      </w:r>
      <w:r w:rsidRPr="001631F3">
        <w:rPr>
          <w:rFonts w:cs="Times New Roman"/>
          <w:szCs w:val="24"/>
        </w:rPr>
        <w:t xml:space="preserve">основных методологий, методов, моделей, языков и программных средств семиотических систем, </w:t>
      </w:r>
      <w:proofErr w:type="gramStart"/>
      <w:r w:rsidRPr="001631F3">
        <w:rPr>
          <w:rFonts w:cs="Times New Roman"/>
          <w:szCs w:val="24"/>
        </w:rPr>
        <w:t>включая  системы</w:t>
      </w:r>
      <w:proofErr w:type="gramEnd"/>
      <w:r w:rsidRPr="001631F3">
        <w:rPr>
          <w:rFonts w:cs="Times New Roman"/>
          <w:szCs w:val="24"/>
        </w:rPr>
        <w:t xml:space="preserve"> Семантического Веба, для последующего их эффективного использования.</w:t>
      </w:r>
    </w:p>
    <w:p w:rsidR="002A6F28" w:rsidRPr="00820CFB" w:rsidRDefault="002A6F28" w:rsidP="002A6F28">
      <w:pPr>
        <w:spacing w:after="0"/>
        <w:rPr>
          <w:bCs/>
          <w:szCs w:val="24"/>
        </w:rPr>
      </w:pPr>
      <w:r w:rsidRPr="00B329CE">
        <w:rPr>
          <w:rFonts w:cs="Times New Roman"/>
          <w:b/>
          <w:szCs w:val="24"/>
        </w:rPr>
        <w:t>Место дисциплины в структуре ООП:</w:t>
      </w:r>
      <w:r>
        <w:rPr>
          <w:rFonts w:cs="Times New Roman"/>
          <w:b/>
          <w:szCs w:val="24"/>
        </w:rPr>
        <w:t xml:space="preserve"> </w:t>
      </w:r>
      <w:r w:rsidRPr="00820CFB">
        <w:rPr>
          <w:rFonts w:cs="Times New Roman"/>
        </w:rPr>
        <w:t xml:space="preserve">вариативная  часть </w:t>
      </w:r>
      <w:r>
        <w:rPr>
          <w:rFonts w:cs="Times New Roman"/>
        </w:rPr>
        <w:t>по выбору.</w:t>
      </w:r>
      <w:r w:rsidRPr="00820CFB">
        <w:t xml:space="preserve">                    </w:t>
      </w:r>
      <w:r w:rsidRPr="00820CFB">
        <w:rPr>
          <w:szCs w:val="24"/>
        </w:rPr>
        <w:t xml:space="preserve"> </w:t>
      </w:r>
      <w:r w:rsidRPr="00820CFB">
        <w:rPr>
          <w:rFonts w:cs="Times New Roman"/>
          <w:szCs w:val="24"/>
        </w:rPr>
        <w:t xml:space="preserve">Математическое и программное обеспечение вычислительных машин и компьютерных сетей направления </w:t>
      </w:r>
      <w:r>
        <w:rPr>
          <w:rFonts w:cs="Times New Roman"/>
          <w:bCs/>
          <w:szCs w:val="24"/>
        </w:rPr>
        <w:t>01.04</w:t>
      </w:r>
      <w:r w:rsidRPr="00820CFB">
        <w:rPr>
          <w:rFonts w:cs="Times New Roman"/>
          <w:bCs/>
          <w:szCs w:val="24"/>
        </w:rPr>
        <w:t xml:space="preserve">.02 Прикладная математика и информатика. </w:t>
      </w:r>
      <w:r w:rsidRPr="00820CFB">
        <w:rPr>
          <w:rFonts w:cs="Times New Roman"/>
          <w:szCs w:val="24"/>
        </w:rPr>
        <w:t>Количество зачетных единиц - 8</w:t>
      </w:r>
    </w:p>
    <w:p w:rsidR="002A6F28" w:rsidRDefault="002A6F28" w:rsidP="002A6F28">
      <w:pPr>
        <w:spacing w:after="0"/>
        <w:ind w:firstLine="709"/>
        <w:rPr>
          <w:rFonts w:cs="Times New Roman"/>
          <w:b/>
          <w:szCs w:val="24"/>
        </w:rPr>
      </w:pPr>
    </w:p>
    <w:p w:rsidR="002A6F28" w:rsidRPr="00B329CE" w:rsidRDefault="002A6F28" w:rsidP="002A6F28">
      <w:pPr>
        <w:spacing w:after="0"/>
        <w:ind w:firstLine="709"/>
        <w:rPr>
          <w:rFonts w:cs="Times New Roman"/>
          <w:b/>
          <w:szCs w:val="24"/>
        </w:rPr>
      </w:pPr>
      <w:r w:rsidRPr="00B329CE">
        <w:rPr>
          <w:rFonts w:cs="Times New Roman"/>
          <w:b/>
          <w:szCs w:val="24"/>
        </w:rPr>
        <w:t>Содержание разделов</w:t>
      </w:r>
    </w:p>
    <w:p w:rsidR="002A6F28" w:rsidRDefault="002A6F28" w:rsidP="002A6F28">
      <w:pPr>
        <w:pStyle w:val="a7"/>
        <w:ind w:firstLine="567"/>
        <w:rPr>
          <w:rFonts w:ascii="Times New Roman" w:hAnsi="Times New Roman" w:cs="Times New Roman"/>
          <w:sz w:val="24"/>
          <w:szCs w:val="24"/>
        </w:rPr>
      </w:pPr>
    </w:p>
    <w:p w:rsidR="002A6F28" w:rsidRPr="003D35DB" w:rsidRDefault="002A6F28" w:rsidP="002A6F28">
      <w:pPr>
        <w:shd w:val="clear" w:color="auto" w:fill="FFFFFF"/>
        <w:spacing w:after="0"/>
        <w:ind w:right="-3" w:firstLine="567"/>
        <w:jc w:val="both"/>
        <w:rPr>
          <w:rFonts w:cs="Times New Roman"/>
          <w:szCs w:val="24"/>
        </w:rPr>
      </w:pPr>
      <w:r w:rsidRPr="003D35DB">
        <w:rPr>
          <w:rFonts w:cs="Times New Roman"/>
          <w:szCs w:val="24"/>
        </w:rPr>
        <w:t>В начале курса рассматриваются о</w:t>
      </w:r>
      <w:r w:rsidRPr="003D35DB">
        <w:rPr>
          <w:rFonts w:cs="Times New Roman"/>
          <w:bCs/>
          <w:color w:val="000000"/>
          <w:szCs w:val="24"/>
        </w:rPr>
        <w:t>бщие теоретические основы прикладной семиотики, включая</w:t>
      </w:r>
      <w:r w:rsidRPr="003D35DB">
        <w:rPr>
          <w:rFonts w:cs="Times New Roman"/>
        </w:rPr>
        <w:t xml:space="preserve"> представление семиотической системы как обобщение формальной систем, знаки и имена, смысл и денотат имен, формальная модель понятия. Языки спецификации понятий (концептуальные языки).  Онтологии. Ключевая роль онтологий в Семантическом Вебе. </w:t>
      </w:r>
    </w:p>
    <w:p w:rsidR="002A6F28" w:rsidRPr="003D35DB" w:rsidRDefault="002A6F28" w:rsidP="002A6F28">
      <w:pPr>
        <w:shd w:val="clear" w:color="auto" w:fill="FFFFFF"/>
        <w:spacing w:after="0"/>
        <w:ind w:left="14"/>
        <w:jc w:val="both"/>
        <w:rPr>
          <w:rFonts w:cs="Times New Roman"/>
        </w:rPr>
      </w:pPr>
      <w:r w:rsidRPr="003D35DB">
        <w:rPr>
          <w:rFonts w:cs="Times New Roman"/>
          <w:szCs w:val="24"/>
        </w:rPr>
        <w:t>Изучаются я</w:t>
      </w:r>
      <w:r w:rsidRPr="003D35DB">
        <w:rPr>
          <w:rFonts w:cs="Times New Roman"/>
          <w:bCs/>
          <w:color w:val="000000"/>
          <w:szCs w:val="24"/>
        </w:rPr>
        <w:t xml:space="preserve">зыки структурной </w:t>
      </w:r>
      <w:proofErr w:type="gramStart"/>
      <w:r w:rsidRPr="003D35DB">
        <w:rPr>
          <w:rFonts w:cs="Times New Roman"/>
          <w:bCs/>
          <w:color w:val="000000"/>
          <w:szCs w:val="24"/>
        </w:rPr>
        <w:t>спецификации ,</w:t>
      </w:r>
      <w:proofErr w:type="gramEnd"/>
      <w:r w:rsidRPr="003D35DB">
        <w:rPr>
          <w:rFonts w:cs="Times New Roman"/>
          <w:bCs/>
          <w:color w:val="000000"/>
          <w:szCs w:val="24"/>
        </w:rPr>
        <w:t xml:space="preserve"> включая я</w:t>
      </w:r>
      <w:r w:rsidRPr="003D35DB">
        <w:rPr>
          <w:rFonts w:cs="Times New Roman"/>
        </w:rPr>
        <w:t xml:space="preserve">зык </w:t>
      </w:r>
      <w:r w:rsidRPr="003D35DB">
        <w:rPr>
          <w:rFonts w:cs="Times New Roman"/>
          <w:lang w:val="en-US"/>
        </w:rPr>
        <w:t>XML</w:t>
      </w:r>
      <w:r w:rsidRPr="003D35DB">
        <w:rPr>
          <w:rFonts w:cs="Times New Roman"/>
        </w:rPr>
        <w:t xml:space="preserve"> и его составляющие, абстрактный синтаксис для </w:t>
      </w:r>
      <w:r w:rsidRPr="003D35DB">
        <w:rPr>
          <w:rFonts w:cs="Times New Roman"/>
          <w:lang w:val="en-US"/>
        </w:rPr>
        <w:t>XML</w:t>
      </w:r>
      <w:r w:rsidRPr="003D35DB">
        <w:rPr>
          <w:rFonts w:cs="Times New Roman"/>
        </w:rPr>
        <w:t xml:space="preserve">, языки запросов к </w:t>
      </w:r>
      <w:r w:rsidRPr="003D35DB">
        <w:rPr>
          <w:rFonts w:cs="Times New Roman"/>
          <w:lang w:val="en-US"/>
        </w:rPr>
        <w:t>XML</w:t>
      </w:r>
      <w:r w:rsidRPr="003D35DB">
        <w:rPr>
          <w:rFonts w:cs="Times New Roman"/>
        </w:rPr>
        <w:t xml:space="preserve">-моделям, язык </w:t>
      </w:r>
      <w:proofErr w:type="spellStart"/>
      <w:r w:rsidRPr="003D35DB">
        <w:rPr>
          <w:rFonts w:cs="Times New Roman"/>
        </w:rPr>
        <w:t>XMLSchema</w:t>
      </w:r>
      <w:proofErr w:type="spellEnd"/>
      <w:r w:rsidRPr="003D35DB">
        <w:rPr>
          <w:rFonts w:cs="Times New Roman"/>
        </w:rPr>
        <w:t xml:space="preserve">. </w:t>
      </w:r>
    </w:p>
    <w:p w:rsidR="002A6F28" w:rsidRPr="003D35DB" w:rsidRDefault="002A6F28" w:rsidP="002A6F28">
      <w:pPr>
        <w:spacing w:after="0"/>
        <w:ind w:firstLine="567"/>
        <w:jc w:val="both"/>
        <w:rPr>
          <w:rFonts w:cs="Times New Roman"/>
        </w:rPr>
      </w:pPr>
      <w:r w:rsidRPr="003D35DB">
        <w:rPr>
          <w:rFonts w:cs="Times New Roman"/>
          <w:szCs w:val="24"/>
        </w:rPr>
        <w:t xml:space="preserve">Большой раздел дисциплины посвящен </w:t>
      </w:r>
      <w:proofErr w:type="gramStart"/>
      <w:r w:rsidRPr="003D35DB">
        <w:rPr>
          <w:rFonts w:cs="Times New Roman"/>
          <w:szCs w:val="24"/>
        </w:rPr>
        <w:t>изложению  я</w:t>
      </w:r>
      <w:r w:rsidRPr="003D35DB">
        <w:rPr>
          <w:rFonts w:cs="Times New Roman"/>
        </w:rPr>
        <w:t>зыков</w:t>
      </w:r>
      <w:proofErr w:type="gramEnd"/>
      <w:r w:rsidRPr="003D35DB">
        <w:rPr>
          <w:rFonts w:cs="Times New Roman"/>
        </w:rPr>
        <w:t xml:space="preserve"> спецификации онтологий, включая язык </w:t>
      </w:r>
      <w:r w:rsidRPr="003D35DB">
        <w:rPr>
          <w:rFonts w:cs="Times New Roman"/>
          <w:lang w:val="en-US"/>
        </w:rPr>
        <w:t>RDF</w:t>
      </w:r>
      <w:r w:rsidRPr="003D35DB">
        <w:rPr>
          <w:rFonts w:cs="Times New Roman"/>
        </w:rPr>
        <w:t xml:space="preserve"> как язык спецификации семантики, абстрактного и конкретных синтаксисов </w:t>
      </w:r>
      <w:r w:rsidRPr="003D35DB">
        <w:rPr>
          <w:rFonts w:cs="Times New Roman"/>
          <w:lang w:val="en-US"/>
        </w:rPr>
        <w:t>RDF</w:t>
      </w:r>
      <w:r w:rsidRPr="003D35DB">
        <w:rPr>
          <w:rFonts w:cs="Times New Roman"/>
        </w:rPr>
        <w:t xml:space="preserve"> (RDF/</w:t>
      </w:r>
      <w:r w:rsidRPr="003D35DB">
        <w:rPr>
          <w:rFonts w:cs="Times New Roman"/>
          <w:lang w:val="en-US"/>
        </w:rPr>
        <w:t>XML</w:t>
      </w:r>
      <w:r w:rsidRPr="003D35DB">
        <w:rPr>
          <w:rFonts w:cs="Times New Roman"/>
        </w:rPr>
        <w:t xml:space="preserve"> и  </w:t>
      </w:r>
      <w:r w:rsidRPr="003D35DB">
        <w:rPr>
          <w:rFonts w:cs="Times New Roman"/>
          <w:lang w:val="en-US"/>
        </w:rPr>
        <w:t>Notation</w:t>
      </w:r>
      <w:r w:rsidRPr="003D35DB">
        <w:rPr>
          <w:rFonts w:cs="Times New Roman"/>
        </w:rPr>
        <w:t xml:space="preserve"> 3). Язык </w:t>
      </w:r>
      <w:r w:rsidRPr="003D35DB">
        <w:rPr>
          <w:rFonts w:cs="Times New Roman"/>
          <w:lang w:val="en-US"/>
        </w:rPr>
        <w:t>RDF</w:t>
      </w:r>
      <w:r w:rsidRPr="003D35DB">
        <w:rPr>
          <w:rFonts w:cs="Times New Roman"/>
        </w:rPr>
        <w:t xml:space="preserve"> </w:t>
      </w:r>
      <w:r w:rsidRPr="003D35DB">
        <w:rPr>
          <w:rFonts w:cs="Times New Roman"/>
          <w:lang w:val="en-US"/>
        </w:rPr>
        <w:t>Schema</w:t>
      </w:r>
      <w:r w:rsidRPr="003D35DB">
        <w:rPr>
          <w:rFonts w:cs="Times New Roman"/>
        </w:rPr>
        <w:t xml:space="preserve">. Денотативная  и аксиоматическая семантики RDF. Языки OWL.  </w:t>
      </w:r>
      <w:r w:rsidRPr="003D35DB">
        <w:rPr>
          <w:rFonts w:cs="Times New Roman"/>
          <w:lang w:val="en-US"/>
        </w:rPr>
        <w:t>SPARQL</w:t>
      </w:r>
      <w:r w:rsidRPr="003D35DB">
        <w:rPr>
          <w:rFonts w:cs="Times New Roman"/>
        </w:rPr>
        <w:t>.</w:t>
      </w:r>
    </w:p>
    <w:p w:rsidR="002A6F28" w:rsidRPr="003D35DB" w:rsidRDefault="002A6F28" w:rsidP="002A6F28">
      <w:pPr>
        <w:spacing w:after="0"/>
        <w:ind w:firstLine="567"/>
        <w:jc w:val="both"/>
        <w:rPr>
          <w:rFonts w:cs="Times New Roman"/>
        </w:rPr>
      </w:pPr>
      <w:r w:rsidRPr="003D35DB">
        <w:rPr>
          <w:rFonts w:cs="Times New Roman"/>
          <w:szCs w:val="24"/>
        </w:rPr>
        <w:t>Рассматриваются основы л</w:t>
      </w:r>
      <w:r w:rsidRPr="003D35DB">
        <w:rPr>
          <w:rFonts w:cs="Times New Roman"/>
          <w:bCs/>
          <w:color w:val="000000"/>
          <w:szCs w:val="24"/>
        </w:rPr>
        <w:t>огического вывода в системе Семантического Веба</w:t>
      </w:r>
      <w:r w:rsidRPr="003D35DB">
        <w:rPr>
          <w:rFonts w:cs="Times New Roman"/>
        </w:rPr>
        <w:t xml:space="preserve"> на базе формализмов и языков </w:t>
      </w:r>
      <w:proofErr w:type="spellStart"/>
      <w:r w:rsidRPr="003D35DB">
        <w:rPr>
          <w:rFonts w:cs="Times New Roman"/>
        </w:rPr>
        <w:t>дискриптивных</w:t>
      </w:r>
      <w:proofErr w:type="spellEnd"/>
      <w:r w:rsidRPr="003D35DB">
        <w:rPr>
          <w:rFonts w:cs="Times New Roman"/>
        </w:rPr>
        <w:t xml:space="preserve"> логик, синтаксис и семантика монотонных и немонотонных правил. Язык </w:t>
      </w:r>
      <w:r w:rsidRPr="003D35DB">
        <w:rPr>
          <w:rFonts w:cs="Times New Roman"/>
          <w:lang w:val="en-US"/>
        </w:rPr>
        <w:t>OWL</w:t>
      </w:r>
      <w:r w:rsidRPr="003D35DB">
        <w:rPr>
          <w:rFonts w:cs="Times New Roman"/>
        </w:rPr>
        <w:t xml:space="preserve"> </w:t>
      </w:r>
      <w:r w:rsidRPr="003D35DB">
        <w:rPr>
          <w:rFonts w:cs="Times New Roman"/>
          <w:lang w:val="en-US"/>
        </w:rPr>
        <w:t>DL</w:t>
      </w:r>
      <w:r w:rsidRPr="003D35DB">
        <w:rPr>
          <w:rFonts w:cs="Times New Roman"/>
        </w:rPr>
        <w:t>.</w:t>
      </w:r>
    </w:p>
    <w:p w:rsidR="002A6F28" w:rsidRPr="003D35DB" w:rsidRDefault="002A6F28" w:rsidP="002A6F28">
      <w:pPr>
        <w:spacing w:after="0"/>
        <w:ind w:firstLine="567"/>
        <w:jc w:val="both"/>
        <w:rPr>
          <w:rFonts w:cs="Times New Roman"/>
        </w:rPr>
      </w:pPr>
      <w:r w:rsidRPr="003D35DB">
        <w:rPr>
          <w:rFonts w:cs="Times New Roman"/>
          <w:szCs w:val="24"/>
        </w:rPr>
        <w:t>В завершении курса приводятся  элементы и</w:t>
      </w:r>
      <w:r w:rsidRPr="003D35DB">
        <w:rPr>
          <w:rFonts w:cs="Times New Roman"/>
        </w:rPr>
        <w:t xml:space="preserve">нженерии онтологий, включая методы построения онтологий, механизмы повторного использования онтологий, разбиение онтологий чёткие и нечёткие, </w:t>
      </w:r>
      <w:proofErr w:type="spellStart"/>
      <w:r w:rsidRPr="003D35DB">
        <w:rPr>
          <w:rFonts w:cs="Times New Roman"/>
        </w:rPr>
        <w:t>метаонтологии</w:t>
      </w:r>
      <w:proofErr w:type="spellEnd"/>
      <w:r w:rsidRPr="003D35DB">
        <w:rPr>
          <w:rFonts w:cs="Times New Roman"/>
        </w:rPr>
        <w:t xml:space="preserve">, прикладные и гранулярные онтологии. Система </w:t>
      </w:r>
      <w:proofErr w:type="spellStart"/>
      <w:r w:rsidRPr="003D35DB">
        <w:rPr>
          <w:rFonts w:cs="Times New Roman"/>
          <w:szCs w:val="24"/>
        </w:rPr>
        <w:t>Protégé</w:t>
      </w:r>
      <w:proofErr w:type="spellEnd"/>
      <w:r w:rsidRPr="003D35DB">
        <w:rPr>
          <w:rFonts w:cs="Times New Roman"/>
          <w:szCs w:val="24"/>
        </w:rPr>
        <w:t>.</w:t>
      </w:r>
    </w:p>
    <w:p w:rsidR="002A6F28" w:rsidRPr="003D35DB" w:rsidRDefault="002A6F28" w:rsidP="002A6F28">
      <w:pPr>
        <w:spacing w:after="0"/>
        <w:ind w:firstLine="567"/>
        <w:jc w:val="both"/>
        <w:rPr>
          <w:rFonts w:cs="Times New Roman"/>
          <w:szCs w:val="24"/>
        </w:rPr>
      </w:pPr>
      <w:r w:rsidRPr="003D35DB">
        <w:rPr>
          <w:rFonts w:cs="Times New Roman"/>
          <w:szCs w:val="24"/>
        </w:rPr>
        <w:t>Все разделы иллюстрируются примерами.</w:t>
      </w:r>
    </w:p>
    <w:p w:rsidR="00682446" w:rsidRDefault="00682446" w:rsidP="00682446">
      <w:pPr>
        <w:rPr>
          <w:szCs w:val="24"/>
        </w:rPr>
      </w:pPr>
      <w:r w:rsidRPr="00682446">
        <w:rPr>
          <w:szCs w:val="24"/>
        </w:rPr>
        <w:tab/>
      </w:r>
      <w:r w:rsidRPr="00682446">
        <w:rPr>
          <w:szCs w:val="24"/>
        </w:rPr>
        <w:tab/>
      </w:r>
    </w:p>
    <w:p w:rsidR="00255D5E" w:rsidRDefault="00255D5E" w:rsidP="00682446">
      <w:pPr>
        <w:rPr>
          <w:szCs w:val="24"/>
        </w:rPr>
      </w:pPr>
    </w:p>
    <w:p w:rsidR="00255D5E" w:rsidRDefault="00255D5E" w:rsidP="00682446">
      <w:pPr>
        <w:rPr>
          <w:szCs w:val="24"/>
        </w:rPr>
      </w:pPr>
    </w:p>
    <w:p w:rsidR="00682446" w:rsidRPr="00682446" w:rsidRDefault="00682446" w:rsidP="00682446">
      <w:pPr>
        <w:rPr>
          <w:szCs w:val="24"/>
        </w:rPr>
      </w:pPr>
      <w:r w:rsidRPr="00682446">
        <w:rPr>
          <w:szCs w:val="24"/>
        </w:rPr>
        <w:lastRenderedPageBreak/>
        <w:tab/>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682446" w:rsidRDefault="00682446" w:rsidP="00682446">
      <w:pPr>
        <w:rPr>
          <w:szCs w:val="24"/>
        </w:rPr>
      </w:pPr>
      <w:r w:rsidRPr="00682446">
        <w:rPr>
          <w:szCs w:val="24"/>
        </w:rPr>
        <w:tab/>
      </w:r>
      <w:r w:rsidRPr="00682446">
        <w:rPr>
          <w:szCs w:val="24"/>
        </w:rPr>
        <w:tab/>
      </w:r>
      <w:r w:rsidRPr="00682446">
        <w:rPr>
          <w:szCs w:val="24"/>
        </w:rPr>
        <w:tab/>
      </w:r>
    </w:p>
    <w:p w:rsidR="00682446" w:rsidRPr="00682446" w:rsidRDefault="00682446" w:rsidP="00682446">
      <w:pPr>
        <w:rPr>
          <w:szCs w:val="24"/>
        </w:rPr>
      </w:pPr>
      <w:r w:rsidRPr="00682446">
        <w:rPr>
          <w:szCs w:val="24"/>
        </w:rPr>
        <w:tab/>
      </w:r>
      <w:r w:rsidRPr="00682446">
        <w:rPr>
          <w:szCs w:val="24"/>
        </w:rPr>
        <w:tab/>
      </w:r>
      <w:r w:rsidRPr="00682446">
        <w:rPr>
          <w:szCs w:val="24"/>
        </w:rPr>
        <w:tab/>
      </w:r>
    </w:p>
    <w:sectPr w:rsidR="00682446" w:rsidRPr="00682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D02FE"/>
    <w:multiLevelType w:val="hybridMultilevel"/>
    <w:tmpl w:val="0B96E618"/>
    <w:lvl w:ilvl="0" w:tplc="3F6C9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A4D3653"/>
    <w:multiLevelType w:val="hybridMultilevel"/>
    <w:tmpl w:val="6452F526"/>
    <w:lvl w:ilvl="0" w:tplc="54665A0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5CB43621"/>
    <w:multiLevelType w:val="hybridMultilevel"/>
    <w:tmpl w:val="7C3C9A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CE93AED"/>
    <w:multiLevelType w:val="hybridMultilevel"/>
    <w:tmpl w:val="C70EDAAC"/>
    <w:lvl w:ilvl="0" w:tplc="4A76E574">
      <w:start w:val="1"/>
      <w:numFmt w:val="bullet"/>
      <w:lvlText w:val=""/>
      <w:lvlJc w:val="left"/>
      <w:pPr>
        <w:ind w:left="360" w:hanging="360"/>
      </w:pPr>
      <w:rPr>
        <w:rFonts w:ascii="Symbol" w:hAnsi="Symbol"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46"/>
    <w:rsid w:val="000A0B2B"/>
    <w:rsid w:val="000B5714"/>
    <w:rsid w:val="000E2B46"/>
    <w:rsid w:val="00120D73"/>
    <w:rsid w:val="00197DF6"/>
    <w:rsid w:val="001B137C"/>
    <w:rsid w:val="001C7F70"/>
    <w:rsid w:val="00255D5E"/>
    <w:rsid w:val="002A6F28"/>
    <w:rsid w:val="00680CAB"/>
    <w:rsid w:val="00682446"/>
    <w:rsid w:val="006B32C5"/>
    <w:rsid w:val="007C3276"/>
    <w:rsid w:val="00833F62"/>
    <w:rsid w:val="009D5E57"/>
    <w:rsid w:val="00A85CD9"/>
    <w:rsid w:val="00B2216A"/>
    <w:rsid w:val="00B40D1E"/>
    <w:rsid w:val="00C20360"/>
    <w:rsid w:val="00C62A97"/>
    <w:rsid w:val="00D449DC"/>
    <w:rsid w:val="00F337B7"/>
    <w:rsid w:val="00F655FA"/>
    <w:rsid w:val="00FB2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2940"/>
  <w15:docId w15:val="{0FF4CB3B-77C0-42A3-9451-FE65E4E7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46"/>
    <w:rPr>
      <w:rFonts w:ascii="Times New Roman" w:hAnsi="Times New Roman"/>
      <w:sz w:val="24"/>
    </w:rPr>
  </w:style>
  <w:style w:type="paragraph" w:styleId="1">
    <w:name w:val="heading 1"/>
    <w:basedOn w:val="a"/>
    <w:next w:val="a"/>
    <w:link w:val="10"/>
    <w:uiPriority w:val="9"/>
    <w:qFormat/>
    <w:rsid w:val="00C62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FB279D"/>
    <w:pPr>
      <w:widowControl w:val="0"/>
      <w:autoSpaceDE w:val="0"/>
      <w:autoSpaceDN w:val="0"/>
      <w:adjustRightInd w:val="0"/>
      <w:spacing w:after="0" w:line="240" w:lineRule="auto"/>
    </w:pPr>
    <w:rPr>
      <w:rFonts w:eastAsia="Times New Roman" w:cs="Times New Roman"/>
      <w:szCs w:val="24"/>
      <w:lang w:eastAsia="ru-RU"/>
    </w:rPr>
  </w:style>
  <w:style w:type="paragraph" w:customStyle="1" w:styleId="tblnormal">
    <w:name w:val="tbl_normal"/>
    <w:basedOn w:val="a"/>
    <w:rsid w:val="00FB279D"/>
    <w:pPr>
      <w:spacing w:before="100" w:beforeAutospacing="1" w:after="100" w:afterAutospacing="1" w:line="240" w:lineRule="auto"/>
    </w:pPr>
    <w:rPr>
      <w:rFonts w:eastAsia="Times New Roman" w:cs="Times New Roman"/>
      <w:szCs w:val="24"/>
      <w:lang w:eastAsia="ru-RU"/>
    </w:rPr>
  </w:style>
  <w:style w:type="character" w:customStyle="1" w:styleId="FontStyle15">
    <w:name w:val="Font Style15"/>
    <w:rsid w:val="00FB279D"/>
    <w:rPr>
      <w:rFonts w:ascii="Times New Roman" w:hAnsi="Times New Roman" w:cs="Times New Roman"/>
      <w:b/>
      <w:bCs/>
      <w:sz w:val="26"/>
      <w:szCs w:val="26"/>
    </w:rPr>
  </w:style>
  <w:style w:type="paragraph" w:styleId="a3">
    <w:name w:val="Body Text"/>
    <w:basedOn w:val="a"/>
    <w:link w:val="a4"/>
    <w:rsid w:val="00FB279D"/>
    <w:pPr>
      <w:spacing w:after="0" w:line="240" w:lineRule="auto"/>
      <w:jc w:val="both"/>
    </w:pPr>
    <w:rPr>
      <w:rFonts w:eastAsia="Times New Roman" w:cs="Times New Roman"/>
      <w:sz w:val="20"/>
      <w:szCs w:val="20"/>
      <w:lang w:eastAsia="ru-RU"/>
    </w:rPr>
  </w:style>
  <w:style w:type="character" w:customStyle="1" w:styleId="a4">
    <w:name w:val="Основной текст Знак"/>
    <w:basedOn w:val="a0"/>
    <w:link w:val="a3"/>
    <w:rsid w:val="00FB279D"/>
    <w:rPr>
      <w:rFonts w:ascii="Times New Roman" w:eastAsia="Times New Roman" w:hAnsi="Times New Roman" w:cs="Times New Roman"/>
      <w:sz w:val="20"/>
      <w:szCs w:val="20"/>
      <w:lang w:eastAsia="ru-RU"/>
    </w:rPr>
  </w:style>
  <w:style w:type="paragraph" w:styleId="a5">
    <w:name w:val="List Paragraph"/>
    <w:basedOn w:val="a"/>
    <w:uiPriority w:val="34"/>
    <w:qFormat/>
    <w:rsid w:val="00D449DC"/>
    <w:pPr>
      <w:spacing w:after="200" w:line="276" w:lineRule="auto"/>
      <w:ind w:left="720"/>
      <w:contextualSpacing/>
    </w:pPr>
  </w:style>
  <w:style w:type="paragraph" w:styleId="a6">
    <w:name w:val="Normal (Web)"/>
    <w:basedOn w:val="a"/>
    <w:rsid w:val="00D449DC"/>
    <w:pPr>
      <w:spacing w:before="120" w:after="100" w:afterAutospacing="1" w:line="240" w:lineRule="auto"/>
    </w:pPr>
    <w:rPr>
      <w:rFonts w:eastAsia="MS Mincho" w:cs="Times New Roman"/>
      <w:szCs w:val="24"/>
      <w:lang w:eastAsia="ja-JP"/>
    </w:rPr>
  </w:style>
  <w:style w:type="paragraph" w:styleId="a7">
    <w:name w:val="No Spacing"/>
    <w:uiPriority w:val="1"/>
    <w:qFormat/>
    <w:rsid w:val="002A6F28"/>
    <w:pPr>
      <w:spacing w:after="0" w:line="240" w:lineRule="auto"/>
    </w:pPr>
  </w:style>
  <w:style w:type="character" w:customStyle="1" w:styleId="10">
    <w:name w:val="Заголовок 1 Знак"/>
    <w:basedOn w:val="a0"/>
    <w:link w:val="1"/>
    <w:uiPriority w:val="9"/>
    <w:rsid w:val="00C62A97"/>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C62A97"/>
    <w:pPr>
      <w:outlineLvl w:val="9"/>
    </w:pPr>
    <w:rPr>
      <w:lang w:eastAsia="ru-RU"/>
    </w:rPr>
  </w:style>
  <w:style w:type="paragraph" w:styleId="11">
    <w:name w:val="toc 1"/>
    <w:basedOn w:val="a"/>
    <w:next w:val="a"/>
    <w:autoRedefine/>
    <w:uiPriority w:val="39"/>
    <w:unhideWhenUsed/>
    <w:rsid w:val="00C62A97"/>
    <w:pPr>
      <w:spacing w:after="100"/>
    </w:pPr>
  </w:style>
  <w:style w:type="character" w:styleId="a9">
    <w:name w:val="Hyperlink"/>
    <w:basedOn w:val="a0"/>
    <w:uiPriority w:val="99"/>
    <w:unhideWhenUsed/>
    <w:rsid w:val="00C62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автоматики и вычислительной техники АВТИ</institute>
    <profile xmlns="9fcb41ef-c49b-4112-a10d-653860e908af">Математическое и программное обеспечение вычислительных машин и компьютерных сетей</profile>
    <form_x002d_study xmlns="9fcb41ef-c49b-4112-a10d-653860e908af">очная</form_x002d_study>
    <ProfId xmlns="64305f73-e4ae-4b98-b1ed-9a59690d7f4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6EE244226EA9524CB92E12A7CAA5ABE2" ma:contentTypeVersion="5" ma:contentTypeDescription="Создание документа." ma:contentTypeScope="" ma:versionID="d20842a41e153be7be08c8fd2b0e48e8">
  <xsd:schema xmlns:xsd="http://www.w3.org/2001/XMLSchema" xmlns:xs="http://www.w3.org/2001/XMLSchema" xmlns:p="http://schemas.microsoft.com/office/2006/metadata/properties" xmlns:ns2="9fcb41ef-c49b-4112-a10d-653860e908af" xmlns:ns3="64305f73-e4ae-4b98-b1ed-9a59690d7f4b" targetNamespace="http://schemas.microsoft.com/office/2006/metadata/properties" ma:root="true" ma:fieldsID="34eb5b7760857468ba685a81756d0e66" ns2:_="" ns3:_="">
    <xsd:import namespace="9fcb41ef-c49b-4112-a10d-653860e908af"/>
    <xsd:import namespace="64305f73-e4ae-4b98-b1ed-9a59690d7f4b"/>
    <xsd:element name="properties">
      <xsd:complexType>
        <xsd:sequence>
          <xsd:element name="documentManagement">
            <xsd:complexType>
              <xsd:all>
                <xsd:element ref="ns2:institute" minOccurs="0"/>
                <xsd:element ref="ns2:profile" minOccurs="0"/>
                <xsd:element ref="ns2:form_x002d_study" minOccurs="0"/>
                <xsd:element ref="ns2:Type" minOccurs="0"/>
                <xsd:element ref="ns3:Prof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автоматики и вычислительной техники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втономные энергетические системы. Водородная и электрохимическая энергетика"/>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Бухгалтерский учет, аудит и налоговый консалтинг"/>
          <xsd:enumeration value="Высоковольтные электротехнологии"/>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идроэнергетические установки"/>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теллектуальные системы защиты, автоматики и управления энергосистемами"/>
          <xsd:enumeration value="Инновационные технологии в теплоэнергетике и теплотехнике"/>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ждународные стандарты учета, аудита и финансового менеджмента"/>
          <xsd:enumeration value="Менеджмент"/>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блачные вычисления"/>
          <xsd:enumeration value="Оптимизация структур, параметров и режимов систем электроснабжения и повышение эффективности их функционирования"/>
          <xsd:enumeration value="Организация деятельности PR-кампаний"/>
          <xsd:enumeration value="Организация и технология защиты информации"/>
          <xsd:enumeration value="Перевод и переводоведение"/>
          <xsd:enumeration value="Полупроводниковые материалы и структуры"/>
          <xsd:enumeration value="Приборы и методы контроля качества и диагностики"/>
          <xsd:enumeration value="Прикладная информатика в экономике"/>
          <xsd:enumeration value="Программно-технологические системы и технологии в управлении бизнес-процессами"/>
          <xsd:enumeration value="Программный и проектный менеджмент"/>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методы и устройства формирования и обработки сигналов"/>
          <xsd:enumeration value="Радиотехнические системы"/>
          <xsd:enumeration value="Радиотехнические средства передачи, приема и обработки сигналов"/>
          <xsd:enumeration value="Радиоэлектроника в биотехнических и медицинских аппаратах и системах"/>
          <xsd:enumeration value="Разработка компьютерных технологий управления и математического моделирования в робототехнике и мехатронике"/>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ория движения электроподвижного состава и проблемы оптимизации тягового оборудования и устройств электроснабжения транспортных систем"/>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ическое и информационное обеспечение построения и функционирования источников питания, сетей и объектов электрического хозяйства потребителе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 информатика в технических системах"/>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организациями в электроэнергетике и электротехнике"/>
          <xsd:enumeration value="Управление проектами в электроэнергетике"/>
          <xsd:enumeration value="Управление человеческими ресурсами"/>
          <xsd:enumeration value="Управление человеческими ресурсами предприятия"/>
          <xsd:enumeration value="Физико-технические проблемы атомной энергетики"/>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ономика предприятий. Инвестиционная и инновационная деятельность предприятий"/>
          <xsd:enumeration value="Экономика фирмы и рынков"/>
          <xsd:enumeration value="Экономическая безопасность и управление рисками"/>
          <xsd:enumeration value="Эксплуатация ТЭС"/>
          <xsd:enumeration value="Электрические аппараты управления и распределения энергии"/>
          <xsd:enumeration value="Электрические и электронные аппараты"/>
          <xsd:enumeration value="Электрические системы и сети"/>
          <xsd:enumeration value="Электрические станции"/>
          <xsd:enumeration value="Электрические станции и подстанции"/>
          <xsd:enumeration value="Электрический транспорт"/>
          <xsd:enumeration value="Электроизоляционная, кабельная и конденсаторная техника;"/>
          <xsd:enumeration value="Электроматериаловедение, физика и техника электрической изоляции, кабелей и электроконденсаторостроенния"/>
          <xsd:enumeration value="Электромеханика"/>
          <xsd:enumeration value="Электромеханическое преобразование энергии и методы его исследования"/>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ические, электромеханические и электронные системы автономных объектов"/>
          <xsd:enumeration value="Электротехнологические процессы и установки с системами питания и управления"/>
          <xsd:enumeration value="Электротехнологические установки и системы"/>
          <xsd:enumeration value="Электроэнергетические системы и сети, их режимы, устойчивость, надежность и качество электрической энергии"/>
          <xsd:enumeration value="Энергетика теплотехнологии"/>
          <xsd:enumeration value="Энергетические установки на органическом и ядерном топливе"/>
          <xsd:enumeration value="Энергообеспечение предприятий"/>
          <xsd:enumeration value="Энергообеспечение предприятий. Высокотемпературные процессы и установки"/>
          <xsd:enumeration value="Энергообеспечение предприятий. Тепломассообменные процессы и установки"/>
          <xsd:enumeration value="Энергообеспечение предприятий. Эффективные теплоэнергетические системы"/>
          <xsd:enumeration value="Энергоустановки на основе возобновляемых видов энергии"/>
          <xsd:enumeration value="Эффективные теплоэнергетические системы предприятий и ЖКХ"/>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xsd="http://www.w3.org/2001/XMLSchema" xmlns:xs="http://www.w3.org/2001/XMLSchema" xmlns:dms="http://schemas.microsoft.com/office/2006/documentManagement/types" xmlns:pc="http://schemas.microsoft.com/office/infopath/2007/PartnerControls" targetNamespace="64305f73-e4ae-4b98-b1ed-9a59690d7f4b" elementFormDefault="qualified">
    <xsd:import namespace="http://schemas.microsoft.com/office/2006/documentManagement/types"/>
    <xsd:import namespace="http://schemas.microsoft.com/office/infopath/2007/PartnerControls"/>
    <xsd:element name="ProfId" ma:index="12" nillable="true" ma:displayName="ProfId" ma:internalName="Prof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BF6BA-0D05-49E8-AA5A-34E5383D5C8D}"/>
</file>

<file path=customXml/itemProps2.xml><?xml version="1.0" encoding="utf-8"?>
<ds:datastoreItem xmlns:ds="http://schemas.openxmlformats.org/officeDocument/2006/customXml" ds:itemID="{BE8D0CBE-3925-4E1B-A578-5AA9BF9930E8}"/>
</file>

<file path=customXml/itemProps3.xml><?xml version="1.0" encoding="utf-8"?>
<ds:datastoreItem xmlns:ds="http://schemas.openxmlformats.org/officeDocument/2006/customXml" ds:itemID="{84B59139-8B3E-4A9B-9569-2F36F8A56B5E}"/>
</file>

<file path=customXml/itemProps4.xml><?xml version="1.0" encoding="utf-8"?>
<ds:datastoreItem xmlns:ds="http://schemas.openxmlformats.org/officeDocument/2006/customXml" ds:itemID="{D92BE2CF-9AE3-4709-A816-EECF5B59E361}"/>
</file>

<file path=docProps/app.xml><?xml version="1.0" encoding="utf-8"?>
<Properties xmlns="http://schemas.openxmlformats.org/officeDocument/2006/extended-properties" xmlns:vt="http://schemas.openxmlformats.org/officeDocument/2006/docPropsVTypes">
  <Template>Normal</Template>
  <TotalTime>146</TotalTime>
  <Pages>19</Pages>
  <Words>6343</Words>
  <Characters>36161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Михкель Маран</dc:creator>
  <cp:keywords/>
  <dc:description/>
  <cp:lastModifiedBy>Мама</cp:lastModifiedBy>
  <cp:revision>19</cp:revision>
  <dcterms:created xsi:type="dcterms:W3CDTF">2016-09-27T11:48:00Z</dcterms:created>
  <dcterms:modified xsi:type="dcterms:W3CDTF">2019-04-28T18:31:00Z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0x0101006EE244226EA9524CB92E12A7CAA5ABE2</vt:lpwstr>
  </property>
  <property fmtid="{D5CDD505-2E9C-101B-9397-08002B2CF9AE}" pid="3" name="Order">
    <vt:r8>2100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